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0E1E" w14:textId="77777777" w:rsidR="0018577A" w:rsidRPr="00F44ED2" w:rsidRDefault="0018577A" w:rsidP="00F44ED2">
      <w:pPr>
        <w:pStyle w:val="NoSpacing"/>
        <w:jc w:val="center"/>
        <w:rPr>
          <w:rFonts w:ascii="Arial" w:hAnsi="Arial" w:cs="Arial"/>
          <w:sz w:val="12"/>
          <w:szCs w:val="21"/>
        </w:rPr>
      </w:pPr>
    </w:p>
    <w:p w14:paraId="600FBE4E" w14:textId="2543159C" w:rsidR="003806E0" w:rsidRPr="00F44ED2" w:rsidRDefault="003806E0" w:rsidP="003806E0">
      <w:pPr>
        <w:rPr>
          <w:rFonts w:ascii="Arial" w:hAnsi="Arial" w:cs="Arial"/>
          <w:sz w:val="21"/>
          <w:szCs w:val="21"/>
        </w:rPr>
      </w:pPr>
      <w:r w:rsidRPr="00F44ED2">
        <w:rPr>
          <w:rFonts w:ascii="Arial" w:hAnsi="Arial" w:cs="Arial"/>
          <w:b/>
          <w:bCs/>
          <w:sz w:val="21"/>
          <w:szCs w:val="21"/>
        </w:rPr>
        <w:t xml:space="preserve">To All Parents and Health Care </w:t>
      </w:r>
      <w:r w:rsidR="00A65828" w:rsidRPr="00F44ED2">
        <w:rPr>
          <w:rFonts w:ascii="Arial" w:hAnsi="Arial" w:cs="Arial"/>
          <w:b/>
          <w:bCs/>
          <w:sz w:val="21"/>
          <w:szCs w:val="21"/>
        </w:rPr>
        <w:t>Practitioners</w:t>
      </w:r>
      <w:r w:rsidRPr="00F44ED2">
        <w:rPr>
          <w:rFonts w:ascii="Arial" w:hAnsi="Arial" w:cs="Arial"/>
          <w:b/>
          <w:bCs/>
          <w:sz w:val="21"/>
          <w:szCs w:val="21"/>
        </w:rPr>
        <w:t xml:space="preserve">: </w:t>
      </w:r>
    </w:p>
    <w:p w14:paraId="3C15A52B" w14:textId="20459573" w:rsidR="00A22BF8" w:rsidRPr="00DC05B6" w:rsidRDefault="003806E0" w:rsidP="002C7BD0">
      <w:pPr>
        <w:pStyle w:val="Default"/>
        <w:spacing w:after="240"/>
        <w:rPr>
          <w:rFonts w:ascii="Arial" w:hAnsi="Arial" w:cs="Arial"/>
          <w:b/>
          <w:sz w:val="20"/>
          <w:szCs w:val="20"/>
        </w:rPr>
      </w:pPr>
      <w:r w:rsidRPr="00F44ED2">
        <w:rPr>
          <w:rFonts w:ascii="Arial" w:hAnsi="Arial" w:cs="Arial"/>
          <w:sz w:val="20"/>
          <w:szCs w:val="20"/>
        </w:rPr>
        <w:t xml:space="preserve">The </w:t>
      </w:r>
      <w:r w:rsidR="004177B8" w:rsidRPr="00F44ED2">
        <w:rPr>
          <w:rFonts w:ascii="Arial" w:hAnsi="Arial" w:cs="Arial"/>
          <w:sz w:val="20"/>
          <w:szCs w:val="20"/>
        </w:rPr>
        <w:t>NYC</w:t>
      </w:r>
      <w:r w:rsidRPr="00F44ED2">
        <w:rPr>
          <w:rFonts w:ascii="Arial" w:hAnsi="Arial" w:cs="Arial"/>
          <w:sz w:val="20"/>
          <w:szCs w:val="20"/>
        </w:rPr>
        <w:t xml:space="preserve"> Department of Education </w:t>
      </w:r>
      <w:r w:rsidR="00D45964">
        <w:rPr>
          <w:rFonts w:ascii="Arial" w:hAnsi="Arial" w:cs="Arial"/>
          <w:sz w:val="20"/>
          <w:szCs w:val="20"/>
        </w:rPr>
        <w:t xml:space="preserve">(DOE) </w:t>
      </w:r>
      <w:r w:rsidRPr="00F44ED2">
        <w:rPr>
          <w:rFonts w:ascii="Arial" w:hAnsi="Arial" w:cs="Arial"/>
          <w:sz w:val="20"/>
          <w:szCs w:val="20"/>
        </w:rPr>
        <w:t>and</w:t>
      </w:r>
      <w:r w:rsidR="00D45964">
        <w:rPr>
          <w:rFonts w:ascii="Arial" w:hAnsi="Arial" w:cs="Arial"/>
          <w:sz w:val="20"/>
          <w:szCs w:val="20"/>
        </w:rPr>
        <w:t xml:space="preserve"> the</w:t>
      </w:r>
      <w:r w:rsidRPr="00F44ED2">
        <w:rPr>
          <w:rFonts w:ascii="Arial" w:hAnsi="Arial" w:cs="Arial"/>
          <w:sz w:val="20"/>
          <w:szCs w:val="20"/>
        </w:rPr>
        <w:t xml:space="preserve"> Office of School Health </w:t>
      </w:r>
      <w:r w:rsidR="00D45964">
        <w:rPr>
          <w:rFonts w:ascii="Arial" w:hAnsi="Arial" w:cs="Arial"/>
          <w:sz w:val="20"/>
          <w:szCs w:val="20"/>
        </w:rPr>
        <w:t xml:space="preserve">(OSH) </w:t>
      </w:r>
      <w:r w:rsidRPr="00F44ED2">
        <w:rPr>
          <w:rFonts w:ascii="Arial" w:hAnsi="Arial" w:cs="Arial"/>
          <w:sz w:val="20"/>
          <w:szCs w:val="20"/>
        </w:rPr>
        <w:t xml:space="preserve">work </w:t>
      </w:r>
      <w:r w:rsidR="00D45964">
        <w:rPr>
          <w:rFonts w:ascii="Arial" w:hAnsi="Arial" w:cs="Arial"/>
          <w:sz w:val="20"/>
          <w:szCs w:val="20"/>
        </w:rPr>
        <w:t xml:space="preserve">together </w:t>
      </w:r>
      <w:r w:rsidRPr="00F44ED2">
        <w:rPr>
          <w:rFonts w:ascii="Arial" w:hAnsi="Arial" w:cs="Arial"/>
          <w:sz w:val="20"/>
          <w:szCs w:val="20"/>
        </w:rPr>
        <w:t xml:space="preserve">to </w:t>
      </w:r>
      <w:r w:rsidR="004177B8" w:rsidRPr="00F44ED2">
        <w:rPr>
          <w:rFonts w:ascii="Arial" w:hAnsi="Arial" w:cs="Arial"/>
          <w:sz w:val="20"/>
          <w:szCs w:val="20"/>
        </w:rPr>
        <w:t>provide services to</w:t>
      </w:r>
      <w:r w:rsidRPr="00F44ED2">
        <w:rPr>
          <w:rFonts w:ascii="Arial" w:hAnsi="Arial" w:cs="Arial"/>
          <w:sz w:val="20"/>
          <w:szCs w:val="20"/>
        </w:rPr>
        <w:t xml:space="preserve"> all students with special needs</w:t>
      </w:r>
      <w:r w:rsidR="00385D91" w:rsidRPr="00F44ED2">
        <w:rPr>
          <w:rFonts w:ascii="Arial" w:hAnsi="Arial" w:cs="Arial"/>
          <w:sz w:val="20"/>
          <w:szCs w:val="20"/>
        </w:rPr>
        <w:t>.</w:t>
      </w:r>
      <w:r w:rsidRPr="00F44ED2">
        <w:rPr>
          <w:rFonts w:ascii="Arial" w:hAnsi="Arial" w:cs="Arial"/>
          <w:sz w:val="20"/>
          <w:szCs w:val="20"/>
        </w:rPr>
        <w:t xml:space="preserve"> </w:t>
      </w:r>
      <w:r w:rsidR="00385D91" w:rsidRPr="00F44ED2">
        <w:rPr>
          <w:rFonts w:ascii="Arial" w:hAnsi="Arial" w:cs="Arial"/>
          <w:sz w:val="20"/>
          <w:szCs w:val="20"/>
        </w:rPr>
        <w:t xml:space="preserve">These services </w:t>
      </w:r>
      <w:r w:rsidR="00E1719E" w:rsidRPr="00F44ED2">
        <w:rPr>
          <w:rFonts w:ascii="Arial" w:hAnsi="Arial" w:cs="Arial"/>
          <w:sz w:val="20"/>
          <w:szCs w:val="20"/>
        </w:rPr>
        <w:t>allow</w:t>
      </w:r>
      <w:r w:rsidRPr="00F44ED2">
        <w:rPr>
          <w:rFonts w:ascii="Arial" w:hAnsi="Arial" w:cs="Arial"/>
          <w:sz w:val="20"/>
          <w:szCs w:val="20"/>
        </w:rPr>
        <w:t xml:space="preserve"> </w:t>
      </w:r>
      <w:r w:rsidR="00D43FCB" w:rsidRPr="00F44ED2">
        <w:rPr>
          <w:rFonts w:ascii="Arial" w:hAnsi="Arial" w:cs="Arial"/>
          <w:sz w:val="20"/>
          <w:szCs w:val="20"/>
        </w:rPr>
        <w:t xml:space="preserve">students to </w:t>
      </w:r>
      <w:r w:rsidRPr="00F44ED2">
        <w:rPr>
          <w:rFonts w:ascii="Arial" w:hAnsi="Arial" w:cs="Arial"/>
          <w:sz w:val="20"/>
          <w:szCs w:val="20"/>
        </w:rPr>
        <w:t>full</w:t>
      </w:r>
      <w:r w:rsidR="00D43FCB" w:rsidRPr="00F44ED2">
        <w:rPr>
          <w:rFonts w:ascii="Arial" w:hAnsi="Arial" w:cs="Arial"/>
          <w:sz w:val="20"/>
          <w:szCs w:val="20"/>
        </w:rPr>
        <w:t>y</w:t>
      </w:r>
      <w:r w:rsidRPr="00F44ED2">
        <w:rPr>
          <w:rFonts w:ascii="Arial" w:hAnsi="Arial" w:cs="Arial"/>
          <w:sz w:val="20"/>
          <w:szCs w:val="20"/>
        </w:rPr>
        <w:t xml:space="preserve"> participat</w:t>
      </w:r>
      <w:r w:rsidR="00D43FCB" w:rsidRPr="00F44ED2">
        <w:rPr>
          <w:rFonts w:ascii="Arial" w:hAnsi="Arial" w:cs="Arial"/>
          <w:sz w:val="20"/>
          <w:szCs w:val="20"/>
        </w:rPr>
        <w:t>e</w:t>
      </w:r>
      <w:r w:rsidRPr="00F44ED2">
        <w:rPr>
          <w:rFonts w:ascii="Arial" w:hAnsi="Arial" w:cs="Arial"/>
          <w:sz w:val="20"/>
          <w:szCs w:val="20"/>
        </w:rPr>
        <w:t xml:space="preserve"> in </w:t>
      </w:r>
      <w:r w:rsidR="004177B8" w:rsidRPr="00F44ED2">
        <w:rPr>
          <w:rFonts w:ascii="Arial" w:hAnsi="Arial" w:cs="Arial"/>
          <w:sz w:val="20"/>
          <w:szCs w:val="20"/>
        </w:rPr>
        <w:t>school</w:t>
      </w:r>
      <w:r w:rsidRPr="00F44ED2">
        <w:rPr>
          <w:rFonts w:ascii="Arial" w:hAnsi="Arial" w:cs="Arial"/>
          <w:sz w:val="20"/>
          <w:szCs w:val="20"/>
        </w:rPr>
        <w:t xml:space="preserve">. </w:t>
      </w:r>
      <w:r w:rsidR="00E72794" w:rsidRPr="00F44ED2">
        <w:rPr>
          <w:rFonts w:ascii="Arial" w:hAnsi="Arial" w:cs="Arial"/>
          <w:sz w:val="20"/>
          <w:szCs w:val="20"/>
        </w:rPr>
        <w:t xml:space="preserve">If your child needs health services and accommodations under Section 504 of the Rehabilitation </w:t>
      </w:r>
      <w:bookmarkStart w:id="0" w:name="_GoBack"/>
      <w:bookmarkEnd w:id="0"/>
      <w:r w:rsidR="00E72794" w:rsidRPr="00F44ED2">
        <w:rPr>
          <w:rFonts w:ascii="Arial" w:hAnsi="Arial" w:cs="Arial"/>
          <w:sz w:val="20"/>
          <w:szCs w:val="20"/>
        </w:rPr>
        <w:t xml:space="preserve">Act, </w:t>
      </w:r>
      <w:r w:rsidR="00060B3E" w:rsidRPr="00F44ED2">
        <w:rPr>
          <w:rFonts w:ascii="Arial" w:hAnsi="Arial" w:cs="Arial"/>
          <w:sz w:val="20"/>
          <w:szCs w:val="20"/>
        </w:rPr>
        <w:t>complete</w:t>
      </w:r>
      <w:r w:rsidRPr="00F44ED2">
        <w:rPr>
          <w:rFonts w:ascii="Arial" w:hAnsi="Arial" w:cs="Arial"/>
          <w:sz w:val="20"/>
          <w:szCs w:val="20"/>
        </w:rPr>
        <w:t xml:space="preserve"> the form</w:t>
      </w:r>
      <w:r w:rsidR="00E72794" w:rsidRPr="00F44ED2">
        <w:rPr>
          <w:rFonts w:ascii="Arial" w:hAnsi="Arial" w:cs="Arial"/>
          <w:sz w:val="20"/>
          <w:szCs w:val="20"/>
        </w:rPr>
        <w:t>(s) in this packet</w:t>
      </w:r>
      <w:r w:rsidRPr="00F44ED2">
        <w:rPr>
          <w:rFonts w:ascii="Arial" w:hAnsi="Arial" w:cs="Arial"/>
          <w:sz w:val="20"/>
          <w:szCs w:val="20"/>
        </w:rPr>
        <w:t xml:space="preserve">. </w:t>
      </w:r>
      <w:r w:rsidR="00D45964" w:rsidRPr="002C7BD0">
        <w:rPr>
          <w:rFonts w:ascii="Arial" w:hAnsi="Arial" w:cs="Arial"/>
          <w:sz w:val="20"/>
          <w:szCs w:val="20"/>
        </w:rPr>
        <w:t xml:space="preserve">The NYC Department of Education </w:t>
      </w:r>
      <w:r w:rsidR="00D45964" w:rsidRPr="002C7BD0">
        <w:rPr>
          <w:rFonts w:ascii="Arial" w:hAnsi="Arial" w:cs="Arial"/>
          <w:b/>
          <w:sz w:val="20"/>
          <w:szCs w:val="20"/>
        </w:rPr>
        <w:t>requires</w:t>
      </w:r>
      <w:r w:rsidR="00D45964" w:rsidRPr="002C7BD0">
        <w:rPr>
          <w:rFonts w:ascii="Arial" w:hAnsi="Arial" w:cs="Arial"/>
          <w:sz w:val="20"/>
          <w:szCs w:val="20"/>
        </w:rPr>
        <w:t xml:space="preserve"> a new approval for services each school year.</w:t>
      </w:r>
      <w:r w:rsidR="00D45964">
        <w:rPr>
          <w:rFonts w:ascii="Century Gothic" w:hAnsi="Century Gothic" w:cs="Century Gothic"/>
          <w:sz w:val="22"/>
          <w:szCs w:val="22"/>
        </w:rPr>
        <w:t xml:space="preserve"> </w:t>
      </w:r>
      <w:r w:rsidR="001245D5" w:rsidRPr="00F44ED2">
        <w:rPr>
          <w:rFonts w:ascii="Arial" w:hAnsi="Arial" w:cs="Arial"/>
          <w:b/>
          <w:bCs/>
          <w:sz w:val="20"/>
          <w:szCs w:val="20"/>
        </w:rPr>
        <w:t xml:space="preserve">Return </w:t>
      </w:r>
      <w:r w:rsidR="00F915F8">
        <w:rPr>
          <w:rFonts w:ascii="Arial" w:hAnsi="Arial" w:cs="Arial"/>
          <w:b/>
          <w:bCs/>
          <w:sz w:val="20"/>
          <w:szCs w:val="20"/>
        </w:rPr>
        <w:t xml:space="preserve">all </w:t>
      </w:r>
      <w:r w:rsidR="001245D5" w:rsidRPr="00F44ED2">
        <w:rPr>
          <w:rFonts w:ascii="Arial" w:hAnsi="Arial" w:cs="Arial"/>
          <w:b/>
          <w:bCs/>
          <w:sz w:val="20"/>
          <w:szCs w:val="20"/>
        </w:rPr>
        <w:t>completed forms</w:t>
      </w:r>
      <w:r w:rsidR="00A65828" w:rsidRPr="00F44ED2">
        <w:rPr>
          <w:rFonts w:ascii="Arial" w:hAnsi="Arial" w:cs="Arial"/>
          <w:b/>
          <w:bCs/>
          <w:sz w:val="20"/>
          <w:szCs w:val="20"/>
        </w:rPr>
        <w:t xml:space="preserve"> </w:t>
      </w:r>
      <w:r w:rsidRPr="00F44ED2">
        <w:rPr>
          <w:rFonts w:ascii="Arial" w:hAnsi="Arial" w:cs="Arial"/>
          <w:b/>
          <w:bCs/>
          <w:sz w:val="20"/>
          <w:szCs w:val="20"/>
        </w:rPr>
        <w:t xml:space="preserve">to the school </w:t>
      </w:r>
      <w:r w:rsidR="00E1719E" w:rsidRPr="00F44ED2">
        <w:rPr>
          <w:rFonts w:ascii="Arial" w:hAnsi="Arial" w:cs="Arial"/>
          <w:b/>
          <w:bCs/>
          <w:sz w:val="20"/>
          <w:szCs w:val="20"/>
        </w:rPr>
        <w:t xml:space="preserve">nurse </w:t>
      </w:r>
      <w:r w:rsidRPr="00F44ED2">
        <w:rPr>
          <w:rFonts w:ascii="Arial" w:hAnsi="Arial" w:cs="Arial"/>
          <w:b/>
          <w:bCs/>
          <w:sz w:val="20"/>
          <w:szCs w:val="20"/>
        </w:rPr>
        <w:t xml:space="preserve">for </w:t>
      </w:r>
      <w:r w:rsidR="001245D5" w:rsidRPr="00F44ED2">
        <w:rPr>
          <w:rFonts w:ascii="Arial" w:hAnsi="Arial" w:cs="Arial"/>
          <w:b/>
          <w:bCs/>
          <w:sz w:val="20"/>
          <w:szCs w:val="20"/>
        </w:rPr>
        <w:t>approval</w:t>
      </w:r>
      <w:r w:rsidR="00423969" w:rsidRPr="00F44ED2">
        <w:rPr>
          <w:rFonts w:ascii="Arial" w:hAnsi="Arial" w:cs="Arial"/>
          <w:b/>
          <w:bCs/>
          <w:sz w:val="20"/>
          <w:szCs w:val="20"/>
        </w:rPr>
        <w:t xml:space="preserve"> </w:t>
      </w:r>
      <w:r w:rsidR="003C6604">
        <w:rPr>
          <w:rFonts w:ascii="Arial" w:hAnsi="Arial" w:cs="Arial"/>
          <w:b/>
          <w:bCs/>
          <w:sz w:val="20"/>
          <w:szCs w:val="20"/>
        </w:rPr>
        <w:t>by</w:t>
      </w:r>
      <w:r w:rsidR="00423969" w:rsidRPr="00F44ED2">
        <w:rPr>
          <w:rFonts w:ascii="Arial" w:hAnsi="Arial" w:cs="Arial"/>
          <w:b/>
          <w:bCs/>
          <w:sz w:val="20"/>
          <w:szCs w:val="20"/>
        </w:rPr>
        <w:t xml:space="preserve"> July 15</w:t>
      </w:r>
      <w:r w:rsidR="00423969" w:rsidRPr="00F44ED2">
        <w:rPr>
          <w:rFonts w:ascii="Arial" w:hAnsi="Arial" w:cs="Arial"/>
          <w:b/>
          <w:bCs/>
          <w:sz w:val="20"/>
          <w:szCs w:val="20"/>
          <w:vertAlign w:val="superscript"/>
        </w:rPr>
        <w:t>th</w:t>
      </w:r>
      <w:r w:rsidR="00423969" w:rsidRPr="00F44ED2">
        <w:rPr>
          <w:rFonts w:ascii="Arial" w:hAnsi="Arial" w:cs="Arial"/>
          <w:b/>
          <w:bCs/>
          <w:sz w:val="20"/>
          <w:szCs w:val="20"/>
        </w:rPr>
        <w:t xml:space="preserve"> for the new school year</w:t>
      </w:r>
      <w:r w:rsidR="00D45964">
        <w:rPr>
          <w:rFonts w:ascii="Arial" w:hAnsi="Arial" w:cs="Arial"/>
          <w:b/>
          <w:bCs/>
          <w:sz w:val="20"/>
          <w:szCs w:val="20"/>
        </w:rPr>
        <w:t xml:space="preserve">. </w:t>
      </w:r>
      <w:r w:rsidR="00D45964" w:rsidRPr="002C7BD0">
        <w:rPr>
          <w:rFonts w:ascii="Arial" w:hAnsi="Arial" w:cs="Arial"/>
          <w:b/>
          <w:sz w:val="20"/>
          <w:szCs w:val="20"/>
        </w:rPr>
        <w:t xml:space="preserve">This ensures that your child will receive approved services at the start of the new school year; </w:t>
      </w:r>
      <w:r w:rsidR="00423969" w:rsidRPr="00DC05B6">
        <w:rPr>
          <w:rFonts w:ascii="Arial" w:hAnsi="Arial" w:cs="Arial"/>
          <w:b/>
          <w:bCs/>
          <w:sz w:val="20"/>
          <w:szCs w:val="20"/>
        </w:rPr>
        <w:t xml:space="preserve">forms sent </w:t>
      </w:r>
      <w:r w:rsidR="00423969" w:rsidRPr="0030120C">
        <w:rPr>
          <w:rFonts w:ascii="Arial" w:hAnsi="Arial" w:cs="Arial"/>
          <w:b/>
          <w:bCs/>
          <w:sz w:val="20"/>
          <w:szCs w:val="20"/>
        </w:rPr>
        <w:t>after this date may delay processing</w:t>
      </w:r>
      <w:r w:rsidRPr="0030120C">
        <w:rPr>
          <w:rFonts w:ascii="Arial" w:hAnsi="Arial" w:cs="Arial"/>
          <w:b/>
          <w:bCs/>
          <w:sz w:val="20"/>
          <w:szCs w:val="20"/>
        </w:rPr>
        <w:t xml:space="preserve">. </w:t>
      </w:r>
    </w:p>
    <w:p w14:paraId="12E3F797" w14:textId="77777777" w:rsidR="00A22BF8" w:rsidRPr="00F44ED2" w:rsidRDefault="00A22BF8" w:rsidP="002C7BD0">
      <w:pPr>
        <w:spacing w:after="0"/>
        <w:rPr>
          <w:rFonts w:ascii="Arial" w:hAnsi="Arial" w:cs="Arial"/>
          <w:sz w:val="21"/>
          <w:szCs w:val="21"/>
          <w:u w:val="single"/>
        </w:rPr>
      </w:pPr>
      <w:r w:rsidRPr="00F44ED2">
        <w:rPr>
          <w:rFonts w:ascii="Arial" w:hAnsi="Arial" w:cs="Arial"/>
          <w:bCs/>
          <w:sz w:val="21"/>
          <w:szCs w:val="21"/>
          <w:u w:val="single"/>
        </w:rPr>
        <w:t xml:space="preserve">There are three types of health services and accommodations forms: </w:t>
      </w:r>
    </w:p>
    <w:p w14:paraId="4ACB5EE6" w14:textId="11499539" w:rsidR="00770189" w:rsidRPr="00F5229B" w:rsidRDefault="00A22BF8" w:rsidP="002C7BD0">
      <w:pPr>
        <w:pStyle w:val="ListParagraph"/>
        <w:numPr>
          <w:ilvl w:val="0"/>
          <w:numId w:val="1"/>
        </w:numPr>
      </w:pPr>
      <w:r w:rsidRPr="00F44ED2">
        <w:rPr>
          <w:rFonts w:ascii="Arial" w:hAnsi="Arial" w:cs="Arial"/>
          <w:b/>
          <w:sz w:val="20"/>
          <w:szCs w:val="20"/>
        </w:rPr>
        <w:t>Medication Administration Forms (MAFs)</w:t>
      </w:r>
      <w:r w:rsidRPr="00F44ED2">
        <w:rPr>
          <w:rFonts w:ascii="Arial" w:hAnsi="Arial" w:cs="Arial"/>
          <w:sz w:val="20"/>
          <w:szCs w:val="20"/>
        </w:rPr>
        <w:t xml:space="preserve"> – </w:t>
      </w:r>
      <w:r w:rsidR="00770189">
        <w:rPr>
          <w:rFonts w:ascii="Arial" w:hAnsi="Arial" w:cs="Arial"/>
          <w:sz w:val="20"/>
          <w:szCs w:val="20"/>
        </w:rPr>
        <w:t xml:space="preserve">Complete these forms to receive medicine or treatment at school.  </w:t>
      </w:r>
      <w:r w:rsidRPr="00F44ED2">
        <w:rPr>
          <w:rFonts w:ascii="Arial" w:hAnsi="Arial" w:cs="Arial"/>
          <w:sz w:val="20"/>
          <w:szCs w:val="20"/>
        </w:rPr>
        <w:t xml:space="preserve"> </w:t>
      </w:r>
    </w:p>
    <w:p w14:paraId="241D5AC1" w14:textId="61484011" w:rsidR="00A22BF8" w:rsidRPr="002C7BD0" w:rsidRDefault="00A22BF8">
      <w:pPr>
        <w:pStyle w:val="ListParagraph"/>
        <w:numPr>
          <w:ilvl w:val="1"/>
          <w:numId w:val="1"/>
        </w:numPr>
        <w:rPr>
          <w:rFonts w:ascii="Arial" w:hAnsi="Arial" w:cs="Arial"/>
          <w:b/>
          <w:sz w:val="20"/>
          <w:szCs w:val="20"/>
        </w:rPr>
      </w:pPr>
      <w:r w:rsidRPr="00770189">
        <w:rPr>
          <w:rFonts w:ascii="Arial" w:hAnsi="Arial" w:cs="Arial"/>
          <w:b/>
          <w:bCs/>
          <w:sz w:val="20"/>
          <w:szCs w:val="20"/>
        </w:rPr>
        <w:t>There are four separate MAFs: asthma</w:t>
      </w:r>
      <w:r w:rsidR="00A65828" w:rsidRPr="00770189">
        <w:rPr>
          <w:rFonts w:ascii="Arial" w:hAnsi="Arial" w:cs="Arial"/>
          <w:b/>
          <w:bCs/>
          <w:sz w:val="20"/>
          <w:szCs w:val="20"/>
        </w:rPr>
        <w:t>;</w:t>
      </w:r>
      <w:r w:rsidRPr="00770189">
        <w:rPr>
          <w:rFonts w:ascii="Arial" w:hAnsi="Arial" w:cs="Arial"/>
          <w:b/>
          <w:bCs/>
          <w:sz w:val="20"/>
          <w:szCs w:val="20"/>
        </w:rPr>
        <w:t xml:space="preserve"> allergies</w:t>
      </w:r>
      <w:r w:rsidR="00A65828" w:rsidRPr="0081430B">
        <w:rPr>
          <w:rFonts w:ascii="Arial" w:hAnsi="Arial" w:cs="Arial"/>
          <w:b/>
          <w:bCs/>
          <w:sz w:val="20"/>
          <w:szCs w:val="20"/>
        </w:rPr>
        <w:t>;</w:t>
      </w:r>
      <w:r w:rsidRPr="0081430B">
        <w:rPr>
          <w:rFonts w:ascii="Arial" w:hAnsi="Arial" w:cs="Arial"/>
          <w:b/>
          <w:bCs/>
          <w:sz w:val="20"/>
          <w:szCs w:val="20"/>
        </w:rPr>
        <w:t xml:space="preserve"> diabetes</w:t>
      </w:r>
      <w:r w:rsidR="00A65828" w:rsidRPr="0081430B">
        <w:rPr>
          <w:rFonts w:ascii="Arial" w:hAnsi="Arial" w:cs="Arial"/>
          <w:b/>
          <w:bCs/>
          <w:sz w:val="20"/>
          <w:szCs w:val="20"/>
        </w:rPr>
        <w:t>;</w:t>
      </w:r>
      <w:r w:rsidRPr="0081430B">
        <w:rPr>
          <w:rFonts w:ascii="Arial" w:hAnsi="Arial" w:cs="Arial"/>
          <w:b/>
          <w:bCs/>
          <w:sz w:val="20"/>
          <w:szCs w:val="20"/>
        </w:rPr>
        <w:t xml:space="preserve"> and other health conditions. </w:t>
      </w:r>
    </w:p>
    <w:p w14:paraId="3531C5E2" w14:textId="1E7648CF" w:rsidR="00A22BF8" w:rsidRPr="00F44ED2" w:rsidRDefault="00A22BF8" w:rsidP="00A22BF8">
      <w:pPr>
        <w:pStyle w:val="ListParagraph"/>
        <w:numPr>
          <w:ilvl w:val="0"/>
          <w:numId w:val="1"/>
        </w:numPr>
        <w:rPr>
          <w:rFonts w:ascii="Arial" w:hAnsi="Arial" w:cs="Arial"/>
          <w:sz w:val="20"/>
          <w:szCs w:val="20"/>
        </w:rPr>
      </w:pPr>
      <w:r w:rsidRPr="00F44ED2">
        <w:rPr>
          <w:rFonts w:ascii="Arial" w:hAnsi="Arial" w:cs="Arial"/>
          <w:b/>
          <w:sz w:val="20"/>
          <w:szCs w:val="20"/>
        </w:rPr>
        <w:t>Medically Prescribed Treatment (Non-Medication) Form</w:t>
      </w:r>
      <w:r w:rsidRPr="00F44ED2">
        <w:rPr>
          <w:rFonts w:ascii="Arial" w:hAnsi="Arial" w:cs="Arial"/>
          <w:sz w:val="20"/>
          <w:szCs w:val="20"/>
        </w:rPr>
        <w:t xml:space="preserve"> – Complete this form to request special procedures such as </w:t>
      </w:r>
      <w:r w:rsidR="00DE7AD1" w:rsidRPr="000C257A">
        <w:rPr>
          <w:rFonts w:ascii="Arial" w:hAnsi="Arial" w:cs="Arial"/>
          <w:sz w:val="20"/>
          <w:szCs w:val="20"/>
        </w:rPr>
        <w:t>tube feeding</w:t>
      </w:r>
      <w:r w:rsidR="00DE7AD1" w:rsidRPr="0018577A" w:rsidDel="00252C5E">
        <w:rPr>
          <w:rFonts w:ascii="Arial" w:hAnsi="Arial" w:cs="Arial"/>
          <w:sz w:val="20"/>
          <w:szCs w:val="20"/>
        </w:rPr>
        <w:t xml:space="preserve"> </w:t>
      </w:r>
      <w:r w:rsidRPr="00F44ED2">
        <w:rPr>
          <w:rFonts w:ascii="Arial" w:hAnsi="Arial" w:cs="Arial"/>
          <w:sz w:val="20"/>
          <w:szCs w:val="20"/>
        </w:rPr>
        <w:t>catheterization, suctioning, etc</w:t>
      </w:r>
      <w:r w:rsidR="00DE7AD1">
        <w:rPr>
          <w:rFonts w:ascii="Arial" w:hAnsi="Arial" w:cs="Arial"/>
          <w:sz w:val="20"/>
          <w:szCs w:val="20"/>
        </w:rPr>
        <w:t>. to be performed at school</w:t>
      </w:r>
      <w:r w:rsidRPr="00F44ED2">
        <w:rPr>
          <w:rFonts w:ascii="Arial" w:hAnsi="Arial" w:cs="Arial"/>
          <w:sz w:val="20"/>
          <w:szCs w:val="20"/>
        </w:rPr>
        <w:t xml:space="preserve">. This form may be used for all skilled nursing treatments. </w:t>
      </w:r>
    </w:p>
    <w:p w14:paraId="5E7A4ADD" w14:textId="77777777" w:rsidR="00E1671B" w:rsidRPr="00F44ED2" w:rsidRDefault="00A22BF8" w:rsidP="00F44ED2">
      <w:pPr>
        <w:pStyle w:val="ListParagraph"/>
        <w:numPr>
          <w:ilvl w:val="0"/>
          <w:numId w:val="1"/>
        </w:numPr>
        <w:rPr>
          <w:rFonts w:ascii="Arial" w:hAnsi="Arial" w:cs="Arial"/>
          <w:sz w:val="20"/>
          <w:szCs w:val="20"/>
        </w:rPr>
      </w:pPr>
      <w:r w:rsidRPr="00F44ED2">
        <w:rPr>
          <w:rFonts w:ascii="Arial" w:hAnsi="Arial" w:cs="Arial"/>
          <w:b/>
          <w:sz w:val="20"/>
          <w:szCs w:val="20"/>
        </w:rPr>
        <w:t>Request for Section 504 Accommodation(s)</w:t>
      </w:r>
      <w:r w:rsidRPr="00F44ED2">
        <w:rPr>
          <w:rFonts w:ascii="Arial" w:hAnsi="Arial" w:cs="Arial"/>
          <w:sz w:val="20"/>
          <w:szCs w:val="20"/>
        </w:rPr>
        <w:t xml:space="preserve"> – Complete this form to request special services such as a barrier-free building, elevator use, testing modification, etc. </w:t>
      </w:r>
    </w:p>
    <w:p w14:paraId="5704AFF2" w14:textId="083474A5" w:rsidR="00B27D56" w:rsidRPr="00F44ED2" w:rsidRDefault="00A22BF8" w:rsidP="00F44ED2">
      <w:pPr>
        <w:pStyle w:val="ListParagraph"/>
        <w:numPr>
          <w:ilvl w:val="1"/>
          <w:numId w:val="1"/>
        </w:numPr>
        <w:rPr>
          <w:rFonts w:ascii="Arial" w:hAnsi="Arial" w:cs="Arial"/>
          <w:sz w:val="20"/>
          <w:szCs w:val="20"/>
        </w:rPr>
      </w:pPr>
      <w:r w:rsidRPr="00F44ED2">
        <w:rPr>
          <w:rFonts w:ascii="Arial" w:hAnsi="Arial" w:cs="Arial"/>
          <w:sz w:val="20"/>
          <w:szCs w:val="20"/>
        </w:rPr>
        <w:t xml:space="preserve">Do </w:t>
      </w:r>
      <w:r w:rsidRPr="00F44ED2">
        <w:rPr>
          <w:rFonts w:ascii="Arial" w:hAnsi="Arial" w:cs="Arial"/>
          <w:b/>
          <w:bCs/>
          <w:sz w:val="20"/>
          <w:szCs w:val="20"/>
        </w:rPr>
        <w:t>NOT</w:t>
      </w:r>
      <w:r w:rsidRPr="00F44ED2">
        <w:rPr>
          <w:rFonts w:ascii="Arial" w:hAnsi="Arial" w:cs="Arial"/>
          <w:sz w:val="20"/>
          <w:szCs w:val="20"/>
        </w:rPr>
        <w:t xml:space="preserve"> use this form for related services such as occupational therapy, physical therapy, speech and language therapy, counseling, etc. Related services should be provided through an Individualized Education Program (IEP). </w:t>
      </w:r>
    </w:p>
    <w:p w14:paraId="20FFA706" w14:textId="5F6B965C" w:rsidR="00A22BF8" w:rsidRPr="00F44ED2" w:rsidRDefault="00A22BF8" w:rsidP="00F44ED2">
      <w:pPr>
        <w:spacing w:after="0"/>
        <w:rPr>
          <w:rFonts w:ascii="Arial" w:hAnsi="Arial" w:cs="Arial"/>
          <w:sz w:val="21"/>
          <w:szCs w:val="21"/>
          <w:u w:val="single"/>
        </w:rPr>
      </w:pPr>
      <w:r w:rsidRPr="00F44ED2">
        <w:rPr>
          <w:rFonts w:ascii="Arial" w:hAnsi="Arial" w:cs="Arial"/>
          <w:sz w:val="21"/>
          <w:szCs w:val="21"/>
          <w:u w:val="single"/>
        </w:rPr>
        <w:t xml:space="preserve">Health Care </w:t>
      </w:r>
      <w:r w:rsidR="00A65828" w:rsidRPr="00F44ED2">
        <w:rPr>
          <w:rFonts w:ascii="Arial" w:hAnsi="Arial" w:cs="Arial"/>
          <w:sz w:val="21"/>
          <w:szCs w:val="21"/>
          <w:u w:val="single"/>
        </w:rPr>
        <w:t>Practitioners</w:t>
      </w:r>
      <w:r w:rsidRPr="00F44ED2">
        <w:rPr>
          <w:rFonts w:ascii="Arial" w:hAnsi="Arial" w:cs="Arial"/>
          <w:sz w:val="21"/>
          <w:szCs w:val="21"/>
          <w:u w:val="single"/>
        </w:rPr>
        <w:t>:</w:t>
      </w:r>
    </w:p>
    <w:p w14:paraId="69DEA92F" w14:textId="0AB76208" w:rsidR="003806E0" w:rsidRPr="00F44ED2" w:rsidRDefault="00B27D56" w:rsidP="00F44ED2">
      <w:pPr>
        <w:spacing w:after="0"/>
        <w:rPr>
          <w:rFonts w:ascii="Arial" w:hAnsi="Arial" w:cs="Arial"/>
          <w:sz w:val="20"/>
          <w:szCs w:val="20"/>
        </w:rPr>
      </w:pPr>
      <w:r w:rsidRPr="00F44ED2">
        <w:rPr>
          <w:rFonts w:ascii="Arial" w:hAnsi="Arial" w:cs="Arial"/>
          <w:sz w:val="20"/>
          <w:szCs w:val="20"/>
        </w:rPr>
        <w:t>Please follow these guidelines when completing the forms</w:t>
      </w:r>
      <w:r w:rsidR="003806E0" w:rsidRPr="00F44ED2">
        <w:rPr>
          <w:rFonts w:ascii="Arial" w:hAnsi="Arial" w:cs="Arial"/>
          <w:sz w:val="20"/>
          <w:szCs w:val="20"/>
        </w:rPr>
        <w:t xml:space="preserve">: </w:t>
      </w:r>
    </w:p>
    <w:p w14:paraId="1E0D5AD9" w14:textId="4EEE664D" w:rsidR="003806E0" w:rsidRPr="00F44ED2" w:rsidRDefault="002C7BD0" w:rsidP="00F44ED2">
      <w:pPr>
        <w:pStyle w:val="ListParagraph"/>
        <w:numPr>
          <w:ilvl w:val="0"/>
          <w:numId w:val="5"/>
        </w:numPr>
        <w:rPr>
          <w:rFonts w:ascii="Arial" w:hAnsi="Arial" w:cs="Arial"/>
          <w:sz w:val="20"/>
          <w:szCs w:val="20"/>
        </w:rPr>
      </w:pPr>
      <w:r>
        <w:rPr>
          <w:rFonts w:ascii="Arial" w:hAnsi="Arial" w:cs="Arial"/>
          <w:sz w:val="20"/>
          <w:szCs w:val="20"/>
        </w:rPr>
        <w:t>Your patient</w:t>
      </w:r>
      <w:r w:rsidR="00E754E2" w:rsidRPr="00F44ED2">
        <w:rPr>
          <w:rFonts w:ascii="Arial" w:hAnsi="Arial" w:cs="Arial"/>
          <w:sz w:val="20"/>
          <w:szCs w:val="20"/>
        </w:rPr>
        <w:t xml:space="preserve"> may </w:t>
      </w:r>
      <w:r w:rsidR="00DC05B6">
        <w:rPr>
          <w:rFonts w:ascii="Arial" w:hAnsi="Arial" w:cs="Arial"/>
          <w:sz w:val="20"/>
          <w:szCs w:val="20"/>
        </w:rPr>
        <w:t>be treated by</w:t>
      </w:r>
      <w:r w:rsidR="00DC05B6" w:rsidRPr="00F44ED2">
        <w:rPr>
          <w:rFonts w:ascii="Arial" w:hAnsi="Arial" w:cs="Arial"/>
          <w:sz w:val="20"/>
          <w:szCs w:val="20"/>
        </w:rPr>
        <w:t xml:space="preserve"> </w:t>
      </w:r>
      <w:r w:rsidR="00DC05B6">
        <w:rPr>
          <w:rFonts w:ascii="Arial" w:hAnsi="Arial" w:cs="Arial"/>
          <w:sz w:val="20"/>
          <w:szCs w:val="20"/>
        </w:rPr>
        <w:t>several</w:t>
      </w:r>
      <w:r w:rsidR="00E754E2" w:rsidRPr="00F44ED2">
        <w:rPr>
          <w:rFonts w:ascii="Arial" w:hAnsi="Arial" w:cs="Arial"/>
          <w:sz w:val="20"/>
          <w:szCs w:val="20"/>
        </w:rPr>
        <w:t xml:space="preserve"> health care </w:t>
      </w:r>
      <w:r w:rsidR="00A65828" w:rsidRPr="00F44ED2">
        <w:rPr>
          <w:rFonts w:ascii="Arial" w:hAnsi="Arial" w:cs="Arial"/>
          <w:sz w:val="20"/>
          <w:szCs w:val="20"/>
        </w:rPr>
        <w:t>practitioners</w:t>
      </w:r>
      <w:r w:rsidR="00E754E2" w:rsidRPr="00F44ED2">
        <w:rPr>
          <w:rFonts w:ascii="Arial" w:hAnsi="Arial" w:cs="Arial"/>
          <w:sz w:val="20"/>
          <w:szCs w:val="20"/>
        </w:rPr>
        <w:t xml:space="preserve">. </w:t>
      </w:r>
      <w:r w:rsidR="003806E0" w:rsidRPr="00F44ED2">
        <w:rPr>
          <w:rFonts w:ascii="Arial" w:hAnsi="Arial" w:cs="Arial"/>
          <w:sz w:val="20"/>
          <w:szCs w:val="20"/>
        </w:rPr>
        <w:t xml:space="preserve">The health care </w:t>
      </w:r>
      <w:r w:rsidR="00A65828" w:rsidRPr="00F44ED2">
        <w:rPr>
          <w:rFonts w:ascii="Arial" w:hAnsi="Arial" w:cs="Arial"/>
          <w:sz w:val="20"/>
          <w:szCs w:val="20"/>
        </w:rPr>
        <w:t xml:space="preserve">practitioner </w:t>
      </w:r>
      <w:r w:rsidR="003806E0" w:rsidRPr="00F44ED2">
        <w:rPr>
          <w:rFonts w:ascii="Arial" w:hAnsi="Arial" w:cs="Arial"/>
          <w:sz w:val="20"/>
          <w:szCs w:val="20"/>
        </w:rPr>
        <w:t xml:space="preserve">completing the form should be the one </w:t>
      </w:r>
      <w:r w:rsidR="00C05D59" w:rsidRPr="00F44ED2">
        <w:rPr>
          <w:rFonts w:ascii="Arial" w:hAnsi="Arial" w:cs="Arial"/>
          <w:sz w:val="20"/>
          <w:szCs w:val="20"/>
        </w:rPr>
        <w:t xml:space="preserve">treating </w:t>
      </w:r>
      <w:r w:rsidR="00171F1F" w:rsidRPr="00F44ED2">
        <w:rPr>
          <w:rFonts w:ascii="Arial" w:hAnsi="Arial" w:cs="Arial"/>
          <w:sz w:val="20"/>
          <w:szCs w:val="20"/>
        </w:rPr>
        <w:t>the condition for which services are requested.</w:t>
      </w:r>
    </w:p>
    <w:p w14:paraId="01630A75" w14:textId="2AD77376" w:rsidR="003806E0" w:rsidRPr="00F44ED2" w:rsidRDefault="000B580A" w:rsidP="00F44ED2">
      <w:pPr>
        <w:pStyle w:val="ListParagraph"/>
        <w:numPr>
          <w:ilvl w:val="0"/>
          <w:numId w:val="5"/>
        </w:numPr>
        <w:rPr>
          <w:rFonts w:ascii="Arial" w:hAnsi="Arial" w:cs="Arial"/>
          <w:sz w:val="20"/>
          <w:szCs w:val="20"/>
        </w:rPr>
      </w:pPr>
      <w:r w:rsidRPr="00F44ED2">
        <w:rPr>
          <w:rFonts w:ascii="Arial" w:hAnsi="Arial" w:cs="Arial"/>
          <w:sz w:val="20"/>
          <w:szCs w:val="20"/>
        </w:rPr>
        <w:t xml:space="preserve">All forms must be signed and dated by a licensed health care </w:t>
      </w:r>
      <w:r w:rsidR="00A65828" w:rsidRPr="00F44ED2">
        <w:rPr>
          <w:rFonts w:ascii="Arial" w:hAnsi="Arial" w:cs="Arial"/>
          <w:sz w:val="20"/>
          <w:szCs w:val="20"/>
        </w:rPr>
        <w:t>practitioner</w:t>
      </w:r>
      <w:r w:rsidRPr="00F44ED2">
        <w:rPr>
          <w:rFonts w:ascii="Arial" w:hAnsi="Arial" w:cs="Arial"/>
          <w:sz w:val="20"/>
          <w:szCs w:val="20"/>
        </w:rPr>
        <w:t xml:space="preserve">. </w:t>
      </w:r>
      <w:r w:rsidR="000A644E" w:rsidRPr="00F44ED2">
        <w:rPr>
          <w:rFonts w:ascii="Arial" w:hAnsi="Arial" w:cs="Arial"/>
          <w:sz w:val="20"/>
          <w:szCs w:val="20"/>
        </w:rPr>
        <w:t>Form(s) must include the</w:t>
      </w:r>
      <w:r w:rsidR="00171F1F" w:rsidRPr="00F44ED2">
        <w:rPr>
          <w:rFonts w:ascii="Arial" w:hAnsi="Arial" w:cs="Arial"/>
          <w:sz w:val="20"/>
          <w:szCs w:val="20"/>
        </w:rPr>
        <w:t xml:space="preserve"> </w:t>
      </w:r>
      <w:r w:rsidR="003806E0" w:rsidRPr="00F44ED2">
        <w:rPr>
          <w:rFonts w:ascii="Arial" w:hAnsi="Arial" w:cs="Arial"/>
          <w:sz w:val="20"/>
          <w:szCs w:val="20"/>
        </w:rPr>
        <w:t xml:space="preserve">valid New York State, New Jersey or Connecticut license </w:t>
      </w:r>
      <w:r w:rsidR="00171F1F" w:rsidRPr="00F44ED2">
        <w:rPr>
          <w:rFonts w:ascii="Arial" w:hAnsi="Arial" w:cs="Arial"/>
          <w:sz w:val="20"/>
          <w:szCs w:val="20"/>
        </w:rPr>
        <w:t xml:space="preserve">and </w:t>
      </w:r>
      <w:r w:rsidR="003806E0" w:rsidRPr="00F44ED2">
        <w:rPr>
          <w:rFonts w:ascii="Arial" w:hAnsi="Arial" w:cs="Arial"/>
          <w:sz w:val="20"/>
          <w:szCs w:val="20"/>
        </w:rPr>
        <w:t xml:space="preserve">NPI number </w:t>
      </w:r>
      <w:r w:rsidR="000A644E" w:rsidRPr="00F44ED2">
        <w:rPr>
          <w:rFonts w:ascii="Arial" w:hAnsi="Arial" w:cs="Arial"/>
          <w:sz w:val="20"/>
          <w:szCs w:val="20"/>
        </w:rPr>
        <w:t xml:space="preserve">of the health care </w:t>
      </w:r>
      <w:r w:rsidR="00A65828" w:rsidRPr="00F44ED2">
        <w:rPr>
          <w:rFonts w:ascii="Arial" w:hAnsi="Arial" w:cs="Arial"/>
          <w:sz w:val="20"/>
          <w:szCs w:val="20"/>
        </w:rPr>
        <w:t>practitioner</w:t>
      </w:r>
      <w:r w:rsidR="000A644E" w:rsidRPr="00F44ED2">
        <w:rPr>
          <w:rFonts w:ascii="Arial" w:hAnsi="Arial" w:cs="Arial"/>
          <w:sz w:val="20"/>
          <w:szCs w:val="20"/>
        </w:rPr>
        <w:t xml:space="preserve"> completing the form</w:t>
      </w:r>
      <w:r w:rsidR="003806E0" w:rsidRPr="00F44ED2">
        <w:rPr>
          <w:rFonts w:ascii="Arial" w:hAnsi="Arial" w:cs="Arial"/>
          <w:sz w:val="20"/>
          <w:szCs w:val="20"/>
        </w:rPr>
        <w:t xml:space="preserve">. If a physician-in-training completes the form, </w:t>
      </w:r>
      <w:r w:rsidR="006935FD" w:rsidRPr="00F44ED2">
        <w:rPr>
          <w:rFonts w:ascii="Arial" w:hAnsi="Arial" w:cs="Arial"/>
          <w:sz w:val="20"/>
          <w:szCs w:val="20"/>
        </w:rPr>
        <w:t>a supervisor (e.g., attending physician) must</w:t>
      </w:r>
      <w:r w:rsidR="003806E0" w:rsidRPr="00F44ED2">
        <w:rPr>
          <w:rFonts w:ascii="Arial" w:hAnsi="Arial" w:cs="Arial"/>
          <w:sz w:val="20"/>
          <w:szCs w:val="20"/>
        </w:rPr>
        <w:t xml:space="preserve"> </w:t>
      </w:r>
      <w:r w:rsidR="00AF30A3" w:rsidRPr="00F44ED2">
        <w:rPr>
          <w:rFonts w:ascii="Arial" w:hAnsi="Arial" w:cs="Arial"/>
          <w:sz w:val="20"/>
          <w:szCs w:val="20"/>
        </w:rPr>
        <w:t xml:space="preserve">also </w:t>
      </w:r>
      <w:r w:rsidR="003806E0" w:rsidRPr="00F44ED2">
        <w:rPr>
          <w:rFonts w:ascii="Arial" w:hAnsi="Arial" w:cs="Arial"/>
          <w:sz w:val="20"/>
          <w:szCs w:val="20"/>
        </w:rPr>
        <w:t xml:space="preserve">sign </w:t>
      </w:r>
      <w:r w:rsidR="006935FD" w:rsidRPr="00F44ED2">
        <w:rPr>
          <w:rFonts w:ascii="Arial" w:hAnsi="Arial" w:cs="Arial"/>
          <w:sz w:val="20"/>
          <w:szCs w:val="20"/>
        </w:rPr>
        <w:t>it. The supervisor must include his or her</w:t>
      </w:r>
      <w:r w:rsidR="003806E0" w:rsidRPr="00F44ED2">
        <w:rPr>
          <w:rFonts w:ascii="Arial" w:hAnsi="Arial" w:cs="Arial"/>
          <w:sz w:val="20"/>
          <w:szCs w:val="20"/>
        </w:rPr>
        <w:t xml:space="preserve"> license </w:t>
      </w:r>
      <w:r w:rsidR="00DC05B6">
        <w:rPr>
          <w:rFonts w:ascii="Arial" w:hAnsi="Arial" w:cs="Arial"/>
          <w:sz w:val="20"/>
          <w:szCs w:val="20"/>
        </w:rPr>
        <w:t xml:space="preserve">and NPI </w:t>
      </w:r>
      <w:r w:rsidR="003806E0" w:rsidRPr="00F44ED2">
        <w:rPr>
          <w:rFonts w:ascii="Arial" w:hAnsi="Arial" w:cs="Arial"/>
          <w:sz w:val="20"/>
          <w:szCs w:val="20"/>
        </w:rPr>
        <w:t>number</w:t>
      </w:r>
      <w:r w:rsidR="00DC05B6">
        <w:rPr>
          <w:rFonts w:ascii="Arial" w:hAnsi="Arial" w:cs="Arial"/>
          <w:sz w:val="20"/>
          <w:szCs w:val="20"/>
        </w:rPr>
        <w:t>s</w:t>
      </w:r>
      <w:r w:rsidR="003806E0" w:rsidRPr="00F44ED2">
        <w:rPr>
          <w:rFonts w:ascii="Arial" w:hAnsi="Arial" w:cs="Arial"/>
          <w:sz w:val="20"/>
          <w:szCs w:val="20"/>
        </w:rPr>
        <w:t xml:space="preserve">. </w:t>
      </w:r>
    </w:p>
    <w:p w14:paraId="4F94D2E4" w14:textId="7B006097" w:rsidR="003806E0" w:rsidRPr="00F44ED2" w:rsidRDefault="003806E0" w:rsidP="00F44ED2">
      <w:pPr>
        <w:pStyle w:val="ListParagraph"/>
        <w:numPr>
          <w:ilvl w:val="0"/>
          <w:numId w:val="5"/>
        </w:numPr>
        <w:rPr>
          <w:rFonts w:ascii="Arial" w:hAnsi="Arial" w:cs="Arial"/>
          <w:sz w:val="20"/>
          <w:szCs w:val="20"/>
        </w:rPr>
      </w:pPr>
      <w:r w:rsidRPr="00F44ED2">
        <w:rPr>
          <w:rFonts w:ascii="Arial" w:hAnsi="Arial" w:cs="Arial"/>
          <w:sz w:val="20"/>
          <w:szCs w:val="20"/>
        </w:rPr>
        <w:t>The order should be specific and clearly written</w:t>
      </w:r>
      <w:r w:rsidR="00107B7D" w:rsidRPr="00F44ED2">
        <w:rPr>
          <w:rFonts w:ascii="Arial" w:hAnsi="Arial" w:cs="Arial"/>
          <w:sz w:val="20"/>
          <w:szCs w:val="20"/>
        </w:rPr>
        <w:t>.</w:t>
      </w:r>
      <w:r w:rsidRPr="00F44ED2">
        <w:rPr>
          <w:rFonts w:ascii="Arial" w:hAnsi="Arial" w:cs="Arial"/>
          <w:sz w:val="20"/>
          <w:szCs w:val="20"/>
        </w:rPr>
        <w:t xml:space="preserve"> </w:t>
      </w:r>
      <w:r w:rsidR="00107B7D" w:rsidRPr="00F44ED2">
        <w:rPr>
          <w:rFonts w:ascii="Arial" w:hAnsi="Arial" w:cs="Arial"/>
          <w:sz w:val="20"/>
          <w:szCs w:val="20"/>
        </w:rPr>
        <w:t xml:space="preserve">This </w:t>
      </w:r>
      <w:r w:rsidR="000A644E" w:rsidRPr="00F44ED2">
        <w:rPr>
          <w:rFonts w:ascii="Arial" w:hAnsi="Arial" w:cs="Arial"/>
          <w:sz w:val="20"/>
          <w:szCs w:val="20"/>
        </w:rPr>
        <w:t>allows</w:t>
      </w:r>
      <w:r w:rsidR="000B2E9A" w:rsidRPr="00F44ED2">
        <w:rPr>
          <w:rFonts w:ascii="Arial" w:hAnsi="Arial" w:cs="Arial"/>
          <w:sz w:val="20"/>
          <w:szCs w:val="20"/>
        </w:rPr>
        <w:t xml:space="preserve"> </w:t>
      </w:r>
      <w:r w:rsidR="00117393" w:rsidRPr="00F44ED2">
        <w:rPr>
          <w:rFonts w:ascii="Arial" w:hAnsi="Arial" w:cs="Arial"/>
          <w:sz w:val="20"/>
          <w:szCs w:val="20"/>
        </w:rPr>
        <w:t>the school nurse</w:t>
      </w:r>
      <w:r w:rsidR="000B2E9A" w:rsidRPr="00F44ED2">
        <w:rPr>
          <w:rFonts w:ascii="Arial" w:hAnsi="Arial" w:cs="Arial"/>
          <w:sz w:val="20"/>
          <w:szCs w:val="20"/>
        </w:rPr>
        <w:t xml:space="preserve"> </w:t>
      </w:r>
      <w:r w:rsidR="000A644E" w:rsidRPr="00F44ED2">
        <w:rPr>
          <w:rFonts w:ascii="Arial" w:hAnsi="Arial" w:cs="Arial"/>
          <w:sz w:val="20"/>
          <w:szCs w:val="20"/>
        </w:rPr>
        <w:t xml:space="preserve">to </w:t>
      </w:r>
      <w:r w:rsidR="00117393" w:rsidRPr="00F44ED2">
        <w:rPr>
          <w:rFonts w:ascii="Arial" w:hAnsi="Arial" w:cs="Arial"/>
          <w:sz w:val="20"/>
          <w:szCs w:val="20"/>
        </w:rPr>
        <w:t>carry</w:t>
      </w:r>
      <w:r w:rsidRPr="00F44ED2">
        <w:rPr>
          <w:rFonts w:ascii="Arial" w:hAnsi="Arial" w:cs="Arial"/>
          <w:sz w:val="20"/>
          <w:szCs w:val="20"/>
        </w:rPr>
        <w:t xml:space="preserve"> </w:t>
      </w:r>
      <w:r w:rsidR="00117393" w:rsidRPr="00F44ED2">
        <w:rPr>
          <w:rFonts w:ascii="Arial" w:hAnsi="Arial" w:cs="Arial"/>
          <w:sz w:val="20"/>
          <w:szCs w:val="20"/>
        </w:rPr>
        <w:t xml:space="preserve">it </w:t>
      </w:r>
      <w:r w:rsidRPr="00F44ED2">
        <w:rPr>
          <w:rFonts w:ascii="Arial" w:hAnsi="Arial" w:cs="Arial"/>
          <w:sz w:val="20"/>
          <w:szCs w:val="20"/>
        </w:rPr>
        <w:t xml:space="preserve">out in a clinically responsible way. </w:t>
      </w:r>
    </w:p>
    <w:p w14:paraId="1B6B4B00" w14:textId="0C44CF82" w:rsidR="003806E0" w:rsidRPr="00F44ED2" w:rsidRDefault="003806E0" w:rsidP="00F44ED2">
      <w:pPr>
        <w:pStyle w:val="ListParagraph"/>
        <w:numPr>
          <w:ilvl w:val="0"/>
          <w:numId w:val="5"/>
        </w:numPr>
        <w:rPr>
          <w:rFonts w:ascii="Arial" w:hAnsi="Arial" w:cs="Arial"/>
          <w:sz w:val="20"/>
          <w:szCs w:val="20"/>
        </w:rPr>
      </w:pPr>
      <w:r w:rsidRPr="00F44ED2">
        <w:rPr>
          <w:rFonts w:ascii="Arial" w:hAnsi="Arial" w:cs="Arial"/>
          <w:sz w:val="20"/>
          <w:szCs w:val="20"/>
        </w:rPr>
        <w:t xml:space="preserve">Only </w:t>
      </w:r>
      <w:r w:rsidR="004E25C8" w:rsidRPr="00F44ED2">
        <w:rPr>
          <w:rFonts w:ascii="Arial" w:hAnsi="Arial" w:cs="Arial"/>
          <w:sz w:val="20"/>
          <w:szCs w:val="20"/>
        </w:rPr>
        <w:t xml:space="preserve">request </w:t>
      </w:r>
      <w:r w:rsidRPr="00F44ED2">
        <w:rPr>
          <w:rFonts w:ascii="Arial" w:hAnsi="Arial" w:cs="Arial"/>
          <w:sz w:val="20"/>
          <w:szCs w:val="20"/>
        </w:rPr>
        <w:t xml:space="preserve">services that </w:t>
      </w:r>
      <w:r w:rsidR="004E25C8" w:rsidRPr="00F44ED2">
        <w:rPr>
          <w:rFonts w:ascii="Arial" w:hAnsi="Arial" w:cs="Arial"/>
          <w:sz w:val="20"/>
          <w:szCs w:val="20"/>
        </w:rPr>
        <w:t>are needed</w:t>
      </w:r>
      <w:r w:rsidRPr="00F44ED2">
        <w:rPr>
          <w:rFonts w:ascii="Arial" w:hAnsi="Arial" w:cs="Arial"/>
          <w:sz w:val="20"/>
          <w:szCs w:val="20"/>
        </w:rPr>
        <w:t xml:space="preserve"> during school hours</w:t>
      </w:r>
      <w:r w:rsidR="004E25C8" w:rsidRPr="00F44ED2">
        <w:rPr>
          <w:rFonts w:ascii="Arial" w:hAnsi="Arial" w:cs="Arial"/>
          <w:sz w:val="20"/>
          <w:szCs w:val="20"/>
        </w:rPr>
        <w:t>.</w:t>
      </w:r>
      <w:r w:rsidRPr="00F44ED2">
        <w:rPr>
          <w:rFonts w:ascii="Arial" w:hAnsi="Arial" w:cs="Arial"/>
          <w:sz w:val="20"/>
          <w:szCs w:val="20"/>
        </w:rPr>
        <w:t xml:space="preserve"> </w:t>
      </w:r>
      <w:r w:rsidR="00E01CA0" w:rsidRPr="00F44ED2">
        <w:rPr>
          <w:rFonts w:ascii="Arial" w:hAnsi="Arial" w:cs="Arial"/>
          <w:sz w:val="20"/>
          <w:szCs w:val="20"/>
        </w:rPr>
        <w:t xml:space="preserve">Do not request </w:t>
      </w:r>
      <w:r w:rsidR="004E25C8" w:rsidRPr="00F44ED2">
        <w:rPr>
          <w:rFonts w:ascii="Arial" w:hAnsi="Arial" w:cs="Arial"/>
          <w:sz w:val="20"/>
          <w:szCs w:val="20"/>
        </w:rPr>
        <w:t>medi</w:t>
      </w:r>
      <w:r w:rsidR="00DC05B6">
        <w:rPr>
          <w:rFonts w:ascii="Arial" w:hAnsi="Arial" w:cs="Arial"/>
          <w:sz w:val="20"/>
          <w:szCs w:val="20"/>
        </w:rPr>
        <w:t>cine</w:t>
      </w:r>
      <w:r w:rsidR="004E25C8" w:rsidRPr="00F44ED2">
        <w:rPr>
          <w:rFonts w:ascii="Arial" w:hAnsi="Arial" w:cs="Arial"/>
          <w:sz w:val="20"/>
          <w:szCs w:val="20"/>
        </w:rPr>
        <w:t xml:space="preserve"> </w:t>
      </w:r>
      <w:r w:rsidR="00E01CA0" w:rsidRPr="00F44ED2">
        <w:rPr>
          <w:rFonts w:ascii="Arial" w:hAnsi="Arial" w:cs="Arial"/>
          <w:sz w:val="20"/>
          <w:szCs w:val="20"/>
        </w:rPr>
        <w:t xml:space="preserve">that </w:t>
      </w:r>
      <w:r w:rsidRPr="00F44ED2">
        <w:rPr>
          <w:rFonts w:ascii="Arial" w:hAnsi="Arial" w:cs="Arial"/>
          <w:sz w:val="20"/>
          <w:szCs w:val="20"/>
        </w:rPr>
        <w:t>can be given at home</w:t>
      </w:r>
      <w:r w:rsidR="00DC05B6">
        <w:rPr>
          <w:rFonts w:ascii="Arial" w:hAnsi="Arial" w:cs="Arial"/>
          <w:sz w:val="20"/>
          <w:szCs w:val="20"/>
        </w:rPr>
        <w:t>,</w:t>
      </w:r>
      <w:r w:rsidRPr="00F44ED2">
        <w:rPr>
          <w:rFonts w:ascii="Arial" w:hAnsi="Arial" w:cs="Arial"/>
          <w:sz w:val="20"/>
          <w:szCs w:val="20"/>
        </w:rPr>
        <w:t xml:space="preserve"> before or after school hours. </w:t>
      </w:r>
    </w:p>
    <w:p w14:paraId="7E28F997" w14:textId="0B0302F1" w:rsidR="003806E0" w:rsidRPr="00F44ED2" w:rsidRDefault="00BC7F30" w:rsidP="00F44ED2">
      <w:pPr>
        <w:pStyle w:val="ListParagraph"/>
        <w:numPr>
          <w:ilvl w:val="0"/>
          <w:numId w:val="5"/>
        </w:numPr>
        <w:rPr>
          <w:rFonts w:ascii="Arial" w:hAnsi="Arial" w:cs="Arial"/>
          <w:sz w:val="20"/>
          <w:szCs w:val="20"/>
        </w:rPr>
      </w:pPr>
      <w:r w:rsidRPr="00F44ED2">
        <w:rPr>
          <w:rFonts w:ascii="Arial" w:hAnsi="Arial" w:cs="Arial"/>
          <w:sz w:val="20"/>
          <w:szCs w:val="20"/>
        </w:rPr>
        <w:t xml:space="preserve">Requests for </w:t>
      </w:r>
      <w:r w:rsidR="000A644E" w:rsidRPr="00F44ED2">
        <w:rPr>
          <w:rFonts w:ascii="Arial" w:hAnsi="Arial" w:cs="Arial"/>
          <w:sz w:val="20"/>
          <w:szCs w:val="20"/>
        </w:rPr>
        <w:t xml:space="preserve">alternative </w:t>
      </w:r>
      <w:r w:rsidRPr="00F44ED2">
        <w:rPr>
          <w:rFonts w:ascii="Arial" w:hAnsi="Arial" w:cs="Arial"/>
          <w:sz w:val="20"/>
          <w:szCs w:val="20"/>
        </w:rPr>
        <w:t xml:space="preserve">medicines </w:t>
      </w:r>
      <w:r w:rsidR="003806E0" w:rsidRPr="00F44ED2">
        <w:rPr>
          <w:rFonts w:ascii="Arial" w:hAnsi="Arial" w:cs="Arial"/>
          <w:sz w:val="20"/>
          <w:szCs w:val="20"/>
        </w:rPr>
        <w:t xml:space="preserve">will </w:t>
      </w:r>
      <w:r w:rsidR="000A644E" w:rsidRPr="00F44ED2">
        <w:rPr>
          <w:rFonts w:ascii="Arial" w:hAnsi="Arial" w:cs="Arial"/>
          <w:sz w:val="20"/>
          <w:szCs w:val="20"/>
        </w:rPr>
        <w:t>be reviewed on a case by case basis</w:t>
      </w:r>
      <w:r w:rsidR="003806E0" w:rsidRPr="00F44ED2">
        <w:rPr>
          <w:rFonts w:ascii="Arial" w:hAnsi="Arial" w:cs="Arial"/>
          <w:sz w:val="20"/>
          <w:szCs w:val="20"/>
        </w:rPr>
        <w:t xml:space="preserve">. </w:t>
      </w:r>
    </w:p>
    <w:p w14:paraId="3EA31342" w14:textId="7D2DE1AB" w:rsidR="00A22BF8" w:rsidRPr="00F44ED2" w:rsidRDefault="00060B3E" w:rsidP="00F44ED2">
      <w:pPr>
        <w:pStyle w:val="ListParagraph"/>
        <w:numPr>
          <w:ilvl w:val="0"/>
          <w:numId w:val="5"/>
        </w:numPr>
        <w:rPr>
          <w:rFonts w:ascii="Arial" w:hAnsi="Arial" w:cs="Arial"/>
          <w:sz w:val="20"/>
          <w:szCs w:val="20"/>
        </w:rPr>
      </w:pPr>
      <w:r w:rsidRPr="00F44ED2">
        <w:rPr>
          <w:rFonts w:ascii="Arial" w:hAnsi="Arial" w:cs="Arial"/>
          <w:sz w:val="20"/>
          <w:szCs w:val="20"/>
        </w:rPr>
        <w:t>Epinephrine may be stored in the classroom</w:t>
      </w:r>
      <w:r w:rsidR="00DA49B1" w:rsidRPr="00F44ED2">
        <w:rPr>
          <w:rFonts w:ascii="Arial" w:hAnsi="Arial" w:cs="Arial"/>
          <w:sz w:val="20"/>
          <w:szCs w:val="20"/>
        </w:rPr>
        <w:t xml:space="preserve">, in a common area, or </w:t>
      </w:r>
      <w:r w:rsidRPr="00F44ED2">
        <w:rPr>
          <w:rFonts w:ascii="Arial" w:hAnsi="Arial" w:cs="Arial"/>
          <w:sz w:val="20"/>
          <w:szCs w:val="20"/>
        </w:rPr>
        <w:t xml:space="preserve">transported with students based on their Allergy Response Plan. </w:t>
      </w:r>
    </w:p>
    <w:p w14:paraId="27874715" w14:textId="21246509" w:rsidR="00A22BF8" w:rsidRPr="00F44ED2" w:rsidRDefault="000B580A" w:rsidP="00F44ED2">
      <w:pPr>
        <w:pStyle w:val="ListParagraph"/>
        <w:numPr>
          <w:ilvl w:val="0"/>
          <w:numId w:val="5"/>
        </w:numPr>
        <w:rPr>
          <w:rFonts w:ascii="Arial" w:hAnsi="Arial" w:cs="Arial"/>
          <w:sz w:val="20"/>
          <w:szCs w:val="20"/>
        </w:rPr>
      </w:pPr>
      <w:r w:rsidRPr="00F44ED2">
        <w:rPr>
          <w:rFonts w:ascii="Arial" w:hAnsi="Arial" w:cs="Arial"/>
          <w:sz w:val="20"/>
          <w:szCs w:val="20"/>
        </w:rPr>
        <w:t xml:space="preserve">Students should be as self-sufficient as possible in school. </w:t>
      </w:r>
      <w:r w:rsidR="00FC3ADB" w:rsidRPr="00F44ED2">
        <w:rPr>
          <w:rFonts w:ascii="Arial" w:hAnsi="Arial" w:cs="Arial"/>
          <w:sz w:val="20"/>
          <w:szCs w:val="20"/>
        </w:rPr>
        <w:t xml:space="preserve">Health Care Practitioners must determine whether the child is nurse-dependent, should be supervised, or is independent to take medicine or perform procedures. </w:t>
      </w:r>
      <w:r w:rsidRPr="00F44ED2">
        <w:rPr>
          <w:rFonts w:ascii="Arial" w:hAnsi="Arial" w:cs="Arial"/>
          <w:sz w:val="20"/>
          <w:szCs w:val="20"/>
        </w:rPr>
        <w:t>Most students in middle school and high school should be self-directed in taking medicines.</w:t>
      </w:r>
      <w:r w:rsidR="009F20D9">
        <w:rPr>
          <w:rFonts w:ascii="Arial" w:hAnsi="Arial" w:cs="Arial"/>
          <w:sz w:val="20"/>
          <w:szCs w:val="20"/>
        </w:rPr>
        <w:t xml:space="preserve"> </w:t>
      </w:r>
      <w:r w:rsidRPr="00F44ED2">
        <w:rPr>
          <w:rFonts w:ascii="Arial" w:hAnsi="Arial" w:cs="Arial"/>
          <w:sz w:val="20"/>
          <w:szCs w:val="20"/>
        </w:rPr>
        <w:t xml:space="preserve">They should be able to identify their medicine, know when to take it, and the correct dose. They should also understand the purpose of their medicine, and be able to describe what will happen if it is not taken. </w:t>
      </w:r>
      <w:r w:rsidR="001F6C34" w:rsidRPr="00F44ED2">
        <w:rPr>
          <w:rFonts w:ascii="Arial" w:hAnsi="Arial" w:cs="Arial"/>
          <w:sz w:val="20"/>
          <w:szCs w:val="20"/>
        </w:rPr>
        <w:t>Independent</w:t>
      </w:r>
      <w:r w:rsidRPr="00F44ED2">
        <w:rPr>
          <w:rFonts w:ascii="Arial" w:hAnsi="Arial" w:cs="Arial"/>
          <w:sz w:val="20"/>
          <w:szCs w:val="20"/>
        </w:rPr>
        <w:t xml:space="preserve"> students are allowed to carry and take medicines without help. </w:t>
      </w:r>
      <w:r w:rsidR="00DC05B6" w:rsidRPr="00F44ED2">
        <w:rPr>
          <w:rFonts w:ascii="Arial" w:hAnsi="Arial" w:cs="Arial"/>
          <w:sz w:val="20"/>
          <w:szCs w:val="20"/>
        </w:rPr>
        <w:t xml:space="preserve">You may authorize the student to carry his or her medicine in school. </w:t>
      </w:r>
      <w:r w:rsidR="00A22BF8" w:rsidRPr="00F44ED2">
        <w:rPr>
          <w:rFonts w:ascii="Arial" w:hAnsi="Arial" w:cs="Arial"/>
          <w:sz w:val="20"/>
          <w:szCs w:val="20"/>
        </w:rPr>
        <w:t xml:space="preserve">For students who are </w:t>
      </w:r>
      <w:r w:rsidR="001F6C34" w:rsidRPr="00F44ED2">
        <w:rPr>
          <w:rFonts w:ascii="Arial" w:hAnsi="Arial" w:cs="Arial"/>
          <w:sz w:val="20"/>
          <w:szCs w:val="20"/>
        </w:rPr>
        <w:t>independent</w:t>
      </w:r>
      <w:r w:rsidRPr="00F44ED2">
        <w:rPr>
          <w:rFonts w:ascii="Arial" w:hAnsi="Arial" w:cs="Arial"/>
          <w:sz w:val="20"/>
          <w:szCs w:val="20"/>
        </w:rPr>
        <w:t xml:space="preserve">, </w:t>
      </w:r>
      <w:r w:rsidR="00A22BF8" w:rsidRPr="00F44ED2">
        <w:rPr>
          <w:rFonts w:ascii="Arial" w:hAnsi="Arial" w:cs="Arial"/>
          <w:sz w:val="20"/>
          <w:szCs w:val="20"/>
        </w:rPr>
        <w:t xml:space="preserve">initial the section of the form that allows student to self-administer at school and during trips. </w:t>
      </w:r>
      <w:r w:rsidR="00FC3ADB" w:rsidRPr="00F44ED2">
        <w:rPr>
          <w:rFonts w:ascii="Arial" w:hAnsi="Arial" w:cs="Arial"/>
          <w:sz w:val="20"/>
          <w:szCs w:val="20"/>
        </w:rPr>
        <w:t xml:space="preserve">Otherwise, medicine is typically stored in a locked cabinet in the medical </w:t>
      </w:r>
      <w:r w:rsidR="00F915F8" w:rsidRPr="00F44ED2">
        <w:rPr>
          <w:rFonts w:ascii="Arial" w:hAnsi="Arial" w:cs="Arial"/>
          <w:sz w:val="20"/>
          <w:szCs w:val="20"/>
        </w:rPr>
        <w:t>room.</w:t>
      </w:r>
      <w:r w:rsidR="00F915F8">
        <w:rPr>
          <w:rFonts w:ascii="Arial" w:hAnsi="Arial" w:cs="Arial"/>
          <w:b/>
          <w:bCs/>
          <w:sz w:val="20"/>
          <w:szCs w:val="20"/>
        </w:rPr>
        <w:t xml:space="preserve"> Students</w:t>
      </w:r>
      <w:r w:rsidR="00FC3ADB" w:rsidRPr="00F44ED2">
        <w:rPr>
          <w:rFonts w:ascii="Arial" w:hAnsi="Arial" w:cs="Arial"/>
          <w:b/>
          <w:bCs/>
          <w:sz w:val="20"/>
          <w:szCs w:val="20"/>
        </w:rPr>
        <w:t xml:space="preserve"> are never allowed to carry controlled substances.</w:t>
      </w:r>
    </w:p>
    <w:p w14:paraId="04FC17B6" w14:textId="5CB0ABB7" w:rsidR="003806E0" w:rsidRPr="00F44ED2" w:rsidRDefault="00A22BF8" w:rsidP="00F44ED2">
      <w:pPr>
        <w:spacing w:after="0"/>
        <w:ind w:left="180" w:hanging="180"/>
        <w:rPr>
          <w:rFonts w:ascii="Arial" w:hAnsi="Arial" w:cs="Arial"/>
          <w:sz w:val="21"/>
          <w:szCs w:val="21"/>
          <w:u w:val="single"/>
        </w:rPr>
      </w:pPr>
      <w:r w:rsidRPr="00F44ED2">
        <w:rPr>
          <w:rFonts w:ascii="Arial" w:hAnsi="Arial" w:cs="Arial"/>
          <w:sz w:val="21"/>
          <w:szCs w:val="21"/>
          <w:u w:val="single"/>
        </w:rPr>
        <w:t>Parents:</w:t>
      </w:r>
    </w:p>
    <w:p w14:paraId="1E38DB51" w14:textId="77777777" w:rsidR="00167CD0" w:rsidRPr="00F44ED2" w:rsidRDefault="00E12648" w:rsidP="00F44ED2">
      <w:pPr>
        <w:pStyle w:val="ListParagraph"/>
        <w:numPr>
          <w:ilvl w:val="0"/>
          <w:numId w:val="5"/>
        </w:numPr>
        <w:spacing w:after="0"/>
        <w:jc w:val="both"/>
        <w:rPr>
          <w:rFonts w:ascii="Arial" w:hAnsi="Arial" w:cs="Arial"/>
          <w:sz w:val="20"/>
          <w:szCs w:val="20"/>
        </w:rPr>
      </w:pPr>
      <w:r w:rsidRPr="00F44ED2">
        <w:rPr>
          <w:rFonts w:ascii="Arial" w:hAnsi="Arial" w:cs="Arial"/>
          <w:sz w:val="20"/>
          <w:szCs w:val="20"/>
        </w:rPr>
        <w:t>Please take your child to his or her health care practitioner every year</w:t>
      </w:r>
      <w:r w:rsidR="00224200" w:rsidRPr="00F44ED2">
        <w:rPr>
          <w:rFonts w:ascii="Arial" w:hAnsi="Arial" w:cs="Arial"/>
          <w:sz w:val="20"/>
          <w:szCs w:val="20"/>
        </w:rPr>
        <w:t xml:space="preserve"> to complete these forms.</w:t>
      </w:r>
      <w:r w:rsidRPr="00F44ED2">
        <w:rPr>
          <w:rFonts w:ascii="Arial" w:hAnsi="Arial" w:cs="Arial"/>
          <w:sz w:val="20"/>
          <w:szCs w:val="20"/>
        </w:rPr>
        <w:t xml:space="preserve">  </w:t>
      </w:r>
    </w:p>
    <w:p w14:paraId="65020D48" w14:textId="26754764" w:rsidR="00E12648" w:rsidRPr="00F44ED2" w:rsidRDefault="00E12648" w:rsidP="00F44ED2">
      <w:pPr>
        <w:pStyle w:val="ListParagraph"/>
        <w:numPr>
          <w:ilvl w:val="0"/>
          <w:numId w:val="5"/>
        </w:numPr>
        <w:spacing w:after="0"/>
        <w:jc w:val="both"/>
        <w:rPr>
          <w:rFonts w:ascii="Arial" w:hAnsi="Arial" w:cs="Arial"/>
          <w:sz w:val="20"/>
          <w:szCs w:val="20"/>
        </w:rPr>
      </w:pPr>
      <w:r w:rsidRPr="00F44ED2">
        <w:rPr>
          <w:rFonts w:ascii="Arial" w:hAnsi="Arial" w:cs="Arial"/>
          <w:sz w:val="20"/>
          <w:szCs w:val="20"/>
        </w:rPr>
        <w:t xml:space="preserve">These forms should be given to your school nurse every year </w:t>
      </w:r>
      <w:r w:rsidR="001E2BBF">
        <w:rPr>
          <w:rFonts w:ascii="Arial" w:hAnsi="Arial" w:cs="Arial"/>
          <w:b/>
          <w:bCs/>
          <w:sz w:val="20"/>
          <w:szCs w:val="20"/>
        </w:rPr>
        <w:t>by</w:t>
      </w:r>
      <w:r w:rsidRPr="00F44ED2">
        <w:rPr>
          <w:rFonts w:ascii="Arial" w:hAnsi="Arial" w:cs="Arial"/>
          <w:b/>
          <w:bCs/>
          <w:sz w:val="20"/>
          <w:szCs w:val="20"/>
        </w:rPr>
        <w:t xml:space="preserve"> July 15</w:t>
      </w:r>
      <w:r w:rsidRPr="00F44ED2">
        <w:rPr>
          <w:rFonts w:ascii="Arial" w:hAnsi="Arial" w:cs="Arial"/>
          <w:b/>
          <w:bCs/>
          <w:sz w:val="20"/>
          <w:szCs w:val="20"/>
          <w:vertAlign w:val="superscript"/>
        </w:rPr>
        <w:t>th</w:t>
      </w:r>
      <w:r w:rsidRPr="00F44ED2">
        <w:rPr>
          <w:rFonts w:ascii="Arial" w:hAnsi="Arial" w:cs="Arial"/>
          <w:b/>
          <w:bCs/>
          <w:sz w:val="20"/>
          <w:szCs w:val="20"/>
        </w:rPr>
        <w:t xml:space="preserve"> for the new school year. Forms </w:t>
      </w:r>
      <w:r w:rsidR="00224200" w:rsidRPr="00F44ED2">
        <w:rPr>
          <w:rFonts w:ascii="Arial" w:hAnsi="Arial" w:cs="Arial"/>
          <w:b/>
          <w:bCs/>
          <w:sz w:val="20"/>
          <w:szCs w:val="20"/>
        </w:rPr>
        <w:t>received</w:t>
      </w:r>
      <w:r w:rsidRPr="00F44ED2">
        <w:rPr>
          <w:rFonts w:ascii="Arial" w:hAnsi="Arial" w:cs="Arial"/>
          <w:b/>
          <w:bCs/>
          <w:sz w:val="20"/>
          <w:szCs w:val="20"/>
        </w:rPr>
        <w:t xml:space="preserve"> after this date may delay processing. </w:t>
      </w:r>
    </w:p>
    <w:p w14:paraId="024B705A" w14:textId="3C955227" w:rsidR="00E12648" w:rsidRPr="00F44ED2" w:rsidRDefault="00E12648" w:rsidP="00F44ED2">
      <w:pPr>
        <w:pStyle w:val="ListParagraph"/>
        <w:numPr>
          <w:ilvl w:val="0"/>
          <w:numId w:val="5"/>
        </w:numPr>
        <w:spacing w:after="0"/>
        <w:jc w:val="both"/>
        <w:rPr>
          <w:rFonts w:ascii="Arial" w:hAnsi="Arial" w:cs="Arial"/>
          <w:sz w:val="20"/>
          <w:szCs w:val="20"/>
        </w:rPr>
      </w:pPr>
      <w:r w:rsidRPr="00F44ED2">
        <w:rPr>
          <w:rFonts w:ascii="Arial" w:eastAsia="+mn-ea" w:hAnsi="Arial" w:cs="Arial"/>
          <w:kern w:val="24"/>
          <w:sz w:val="20"/>
          <w:szCs w:val="20"/>
        </w:rPr>
        <w:t>If the school nurse is unavailable</w:t>
      </w:r>
      <w:r w:rsidR="00167CD0" w:rsidRPr="00F44ED2">
        <w:rPr>
          <w:rFonts w:ascii="Arial" w:eastAsia="+mn-ea" w:hAnsi="Arial" w:cs="Arial"/>
          <w:kern w:val="24"/>
          <w:sz w:val="20"/>
          <w:szCs w:val="20"/>
        </w:rPr>
        <w:t>,</w:t>
      </w:r>
      <w:r w:rsidR="00224200" w:rsidRPr="00F44ED2">
        <w:rPr>
          <w:rFonts w:ascii="Arial" w:eastAsia="+mn-ea" w:hAnsi="Arial" w:cs="Arial"/>
          <w:kern w:val="24"/>
          <w:sz w:val="20"/>
          <w:szCs w:val="20"/>
        </w:rPr>
        <w:t xml:space="preserve"> you</w:t>
      </w:r>
      <w:r w:rsidRPr="00F44ED2">
        <w:rPr>
          <w:rFonts w:ascii="Arial" w:eastAsia="+mn-ea" w:hAnsi="Arial" w:cs="Arial"/>
          <w:kern w:val="24"/>
          <w:sz w:val="20"/>
          <w:szCs w:val="20"/>
        </w:rPr>
        <w:t xml:space="preserve"> may be notified to come to school to give </w:t>
      </w:r>
      <w:r w:rsidR="00167CD0" w:rsidRPr="00F44ED2">
        <w:rPr>
          <w:rFonts w:ascii="Arial" w:eastAsia="+mn-ea" w:hAnsi="Arial" w:cs="Arial"/>
          <w:kern w:val="24"/>
          <w:sz w:val="20"/>
          <w:szCs w:val="20"/>
        </w:rPr>
        <w:t>your</w:t>
      </w:r>
      <w:r w:rsidRPr="00F44ED2">
        <w:rPr>
          <w:rFonts w:ascii="Arial" w:eastAsia="+mn-ea" w:hAnsi="Arial" w:cs="Arial"/>
          <w:kern w:val="24"/>
          <w:sz w:val="20"/>
          <w:szCs w:val="20"/>
        </w:rPr>
        <w:t xml:space="preserve"> child medicine.</w:t>
      </w:r>
    </w:p>
    <w:p w14:paraId="7AA64F01" w14:textId="2A689035" w:rsidR="00E12648" w:rsidRPr="00F44ED2" w:rsidRDefault="00E12648" w:rsidP="00F44ED2">
      <w:pPr>
        <w:pStyle w:val="ListParagraph"/>
        <w:numPr>
          <w:ilvl w:val="0"/>
          <w:numId w:val="5"/>
        </w:numPr>
        <w:rPr>
          <w:rFonts w:ascii="Arial" w:hAnsi="Arial" w:cs="Arial"/>
          <w:sz w:val="20"/>
          <w:szCs w:val="20"/>
        </w:rPr>
      </w:pPr>
      <w:r w:rsidRPr="00F44ED2">
        <w:rPr>
          <w:rFonts w:ascii="Arial" w:hAnsi="Arial" w:cs="Arial"/>
          <w:sz w:val="20"/>
          <w:szCs w:val="20"/>
        </w:rPr>
        <w:t xml:space="preserve">If you </w:t>
      </w:r>
      <w:r w:rsidR="00DE7AD1">
        <w:rPr>
          <w:rFonts w:ascii="Arial" w:hAnsi="Arial" w:cs="Arial"/>
          <w:sz w:val="20"/>
          <w:szCs w:val="20"/>
        </w:rPr>
        <w:t>decide</w:t>
      </w:r>
      <w:r w:rsidRPr="00F44ED2">
        <w:rPr>
          <w:rFonts w:ascii="Arial" w:hAnsi="Arial" w:cs="Arial"/>
          <w:sz w:val="20"/>
          <w:szCs w:val="20"/>
        </w:rPr>
        <w:t xml:space="preserve"> to use </w:t>
      </w:r>
      <w:r w:rsidR="00DE7AD1">
        <w:rPr>
          <w:rFonts w:ascii="Arial" w:hAnsi="Arial" w:cs="Arial"/>
          <w:sz w:val="20"/>
          <w:szCs w:val="20"/>
        </w:rPr>
        <w:t xml:space="preserve">the school’s </w:t>
      </w:r>
      <w:r w:rsidRPr="00F44ED2">
        <w:rPr>
          <w:rFonts w:ascii="Arial" w:hAnsi="Arial" w:cs="Arial"/>
          <w:sz w:val="20"/>
          <w:szCs w:val="20"/>
        </w:rPr>
        <w:t xml:space="preserve">stock medicine, you must send your child’s epinephrine, asthma inhaler, and other approved self-administered medicines with your child on a school trip day and/or after school programs in order that he/she has it available. </w:t>
      </w:r>
      <w:r w:rsidR="0030120C" w:rsidRPr="002C7BD0">
        <w:rPr>
          <w:rFonts w:ascii="Arial" w:hAnsi="Arial" w:cs="Arial"/>
          <w:bCs/>
          <w:sz w:val="20"/>
          <w:szCs w:val="20"/>
        </w:rPr>
        <w:t>Stock medications are for use by OSH staff in school only</w:t>
      </w:r>
      <w:r w:rsidR="0030120C">
        <w:rPr>
          <w:b/>
          <w:bCs/>
          <w:sz w:val="17"/>
          <w:szCs w:val="17"/>
        </w:rPr>
        <w:t>.</w:t>
      </w:r>
    </w:p>
    <w:p w14:paraId="58D9FC88" w14:textId="1F274DC0" w:rsidR="00A22BF8" w:rsidRPr="0030120C" w:rsidRDefault="0030120C" w:rsidP="00F44ED2">
      <w:pPr>
        <w:pStyle w:val="ListParagraph"/>
        <w:numPr>
          <w:ilvl w:val="0"/>
          <w:numId w:val="5"/>
        </w:numPr>
        <w:rPr>
          <w:rFonts w:ascii="Arial" w:hAnsi="Arial" w:cs="Arial"/>
          <w:b/>
          <w:sz w:val="20"/>
          <w:szCs w:val="20"/>
        </w:rPr>
      </w:pPr>
      <w:r w:rsidRPr="002C7BD0">
        <w:rPr>
          <w:rFonts w:ascii="Arial" w:hAnsi="Arial" w:cs="Arial"/>
          <w:b/>
          <w:sz w:val="20"/>
          <w:szCs w:val="20"/>
        </w:rPr>
        <w:t>Please make sure that</w:t>
      </w:r>
      <w:r w:rsidR="000B580A" w:rsidRPr="0030120C">
        <w:rPr>
          <w:rFonts w:ascii="Arial" w:hAnsi="Arial" w:cs="Arial"/>
          <w:b/>
          <w:sz w:val="20"/>
          <w:szCs w:val="20"/>
        </w:rPr>
        <w:t xml:space="preserve"> </w:t>
      </w:r>
      <w:r w:rsidRPr="0030120C">
        <w:rPr>
          <w:rFonts w:ascii="Arial" w:hAnsi="Arial" w:cs="Arial"/>
          <w:b/>
          <w:sz w:val="20"/>
          <w:szCs w:val="20"/>
        </w:rPr>
        <w:t xml:space="preserve">to </w:t>
      </w:r>
      <w:r w:rsidR="001F6C34" w:rsidRPr="0030120C">
        <w:rPr>
          <w:rFonts w:ascii="Arial" w:hAnsi="Arial" w:cs="Arial"/>
          <w:b/>
          <w:sz w:val="20"/>
          <w:szCs w:val="20"/>
        </w:rPr>
        <w:t xml:space="preserve">sign </w:t>
      </w:r>
      <w:r w:rsidR="003806E0" w:rsidRPr="0030120C">
        <w:rPr>
          <w:rFonts w:ascii="Arial" w:hAnsi="Arial" w:cs="Arial"/>
          <w:b/>
          <w:sz w:val="20"/>
          <w:szCs w:val="20"/>
        </w:rPr>
        <w:t>the back of the</w:t>
      </w:r>
      <w:r w:rsidR="00306212" w:rsidRPr="0030120C">
        <w:rPr>
          <w:rFonts w:ascii="Arial" w:hAnsi="Arial" w:cs="Arial"/>
          <w:b/>
          <w:sz w:val="20"/>
          <w:szCs w:val="20"/>
        </w:rPr>
        <w:t xml:space="preserve"> form</w:t>
      </w:r>
      <w:r>
        <w:rPr>
          <w:rFonts w:ascii="Arial" w:hAnsi="Arial" w:cs="Arial"/>
          <w:b/>
          <w:sz w:val="20"/>
          <w:szCs w:val="20"/>
        </w:rPr>
        <w:t xml:space="preserve"> so that your child can receive these services in school</w:t>
      </w:r>
    </w:p>
    <w:p w14:paraId="164BEB1F" w14:textId="0BCB68F7" w:rsidR="003806E0" w:rsidRPr="00F44ED2" w:rsidRDefault="00A22BF8" w:rsidP="00F44ED2">
      <w:pPr>
        <w:pStyle w:val="ListParagraph"/>
        <w:numPr>
          <w:ilvl w:val="0"/>
          <w:numId w:val="5"/>
        </w:numPr>
        <w:rPr>
          <w:rFonts w:ascii="Arial" w:hAnsi="Arial" w:cs="Arial"/>
          <w:sz w:val="20"/>
          <w:szCs w:val="20"/>
        </w:rPr>
      </w:pPr>
      <w:r w:rsidRPr="00F44ED2">
        <w:rPr>
          <w:rFonts w:ascii="Arial" w:hAnsi="Arial" w:cs="Arial"/>
          <w:b/>
          <w:bCs/>
          <w:sz w:val="20"/>
          <w:szCs w:val="20"/>
        </w:rPr>
        <w:lastRenderedPageBreak/>
        <w:t>A</w:t>
      </w:r>
      <w:r w:rsidR="00E14F00" w:rsidRPr="00F44ED2">
        <w:rPr>
          <w:rFonts w:ascii="Arial" w:hAnsi="Arial" w:cs="Arial"/>
          <w:b/>
          <w:bCs/>
          <w:sz w:val="20"/>
          <w:szCs w:val="20"/>
        </w:rPr>
        <w:t>ttach a small current photo to the upper left corner of the medication form</w:t>
      </w:r>
      <w:r w:rsidR="0030120C">
        <w:rPr>
          <w:rFonts w:ascii="Arial" w:hAnsi="Arial" w:cs="Arial"/>
          <w:b/>
          <w:bCs/>
          <w:sz w:val="20"/>
          <w:szCs w:val="20"/>
        </w:rPr>
        <w:t>(s)</w:t>
      </w:r>
      <w:r w:rsidR="00E14F00" w:rsidRPr="00F44ED2">
        <w:rPr>
          <w:rFonts w:ascii="Arial" w:hAnsi="Arial" w:cs="Arial"/>
          <w:b/>
          <w:bCs/>
          <w:sz w:val="20"/>
          <w:szCs w:val="20"/>
        </w:rPr>
        <w:t xml:space="preserve">. This helps the school </w:t>
      </w:r>
      <w:r w:rsidR="0030120C">
        <w:rPr>
          <w:rFonts w:ascii="Arial" w:hAnsi="Arial" w:cs="Arial"/>
          <w:b/>
          <w:bCs/>
          <w:sz w:val="20"/>
          <w:szCs w:val="20"/>
        </w:rPr>
        <w:t xml:space="preserve">to </w:t>
      </w:r>
      <w:r w:rsidR="00E14F00" w:rsidRPr="00F44ED2">
        <w:rPr>
          <w:rFonts w:ascii="Arial" w:hAnsi="Arial" w:cs="Arial"/>
          <w:b/>
          <w:bCs/>
          <w:sz w:val="20"/>
          <w:szCs w:val="20"/>
        </w:rPr>
        <w:t>properly identify your child</w:t>
      </w:r>
      <w:r w:rsidR="003806E0" w:rsidRPr="00F44ED2">
        <w:rPr>
          <w:rFonts w:ascii="Arial" w:hAnsi="Arial" w:cs="Arial"/>
          <w:sz w:val="20"/>
          <w:szCs w:val="20"/>
        </w:rPr>
        <w:t xml:space="preserve">. </w:t>
      </w:r>
    </w:p>
    <w:p w14:paraId="290C58BE" w14:textId="48A0F82A" w:rsidR="00C92FBF" w:rsidRPr="00F44ED2" w:rsidRDefault="003806E0" w:rsidP="003806E0">
      <w:pPr>
        <w:rPr>
          <w:rFonts w:ascii="Arial" w:hAnsi="Arial" w:cs="Arial"/>
          <w:sz w:val="20"/>
          <w:szCs w:val="20"/>
        </w:rPr>
      </w:pPr>
      <w:r w:rsidRPr="00F44ED2">
        <w:rPr>
          <w:rFonts w:ascii="Arial" w:hAnsi="Arial" w:cs="Arial"/>
          <w:sz w:val="20"/>
          <w:szCs w:val="20"/>
        </w:rPr>
        <w:t xml:space="preserve">Please </w:t>
      </w:r>
      <w:r w:rsidR="00723DB2" w:rsidRPr="00F44ED2">
        <w:rPr>
          <w:rFonts w:ascii="Arial" w:hAnsi="Arial" w:cs="Arial"/>
          <w:sz w:val="20"/>
          <w:szCs w:val="20"/>
        </w:rPr>
        <w:t xml:space="preserve">reach out to </w:t>
      </w:r>
      <w:r w:rsidRPr="00F44ED2">
        <w:rPr>
          <w:rFonts w:ascii="Arial" w:hAnsi="Arial" w:cs="Arial"/>
          <w:sz w:val="20"/>
          <w:szCs w:val="20"/>
        </w:rPr>
        <w:t xml:space="preserve">the student’s school </w:t>
      </w:r>
      <w:r w:rsidR="001F6C34" w:rsidRPr="00F44ED2">
        <w:rPr>
          <w:rFonts w:ascii="Arial" w:hAnsi="Arial" w:cs="Arial"/>
          <w:sz w:val="20"/>
          <w:szCs w:val="20"/>
        </w:rPr>
        <w:t xml:space="preserve">nurse </w:t>
      </w:r>
      <w:r w:rsidRPr="00F44ED2">
        <w:rPr>
          <w:rFonts w:ascii="Arial" w:hAnsi="Arial" w:cs="Arial"/>
          <w:sz w:val="20"/>
          <w:szCs w:val="20"/>
        </w:rPr>
        <w:t>if you have any questions. Thank you for your assistance.</w:t>
      </w:r>
    </w:p>
    <w:sectPr w:rsidR="00C92FBF" w:rsidRPr="00F44ED2" w:rsidSect="003C6604">
      <w:headerReference w:type="default" r:id="rId7"/>
      <w:footerReference w:type="default" r:id="rId8"/>
      <w:pgSz w:w="12240" w:h="15840"/>
      <w:pgMar w:top="1440" w:right="180" w:bottom="270" w:left="360" w:header="36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4E513" w14:textId="77777777" w:rsidR="003806E0" w:rsidRDefault="003806E0" w:rsidP="003806E0">
      <w:pPr>
        <w:spacing w:after="0" w:line="240" w:lineRule="auto"/>
      </w:pPr>
      <w:r>
        <w:separator/>
      </w:r>
    </w:p>
  </w:endnote>
  <w:endnote w:type="continuationSeparator" w:id="0">
    <w:p w14:paraId="2C4A4C81" w14:textId="77777777" w:rsidR="003806E0" w:rsidRDefault="003806E0" w:rsidP="0038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3485" w14:textId="397FC8C0" w:rsidR="001B3B63" w:rsidRPr="003C6604" w:rsidRDefault="001B3B63">
    <w:pPr>
      <w:pStyle w:val="Footer"/>
      <w:rPr>
        <w:rFonts w:ascii="Arial" w:hAnsi="Arial" w:cs="Arial"/>
        <w:sz w:val="16"/>
      </w:rPr>
    </w:pPr>
    <w:r w:rsidRPr="003C6604">
      <w:rPr>
        <w:rFonts w:ascii="Arial" w:hAnsi="Arial" w:cs="Arial"/>
        <w:sz w:val="16"/>
      </w:rPr>
      <w:t>Rev.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1557" w14:textId="77777777" w:rsidR="003806E0" w:rsidRDefault="003806E0" w:rsidP="003806E0">
      <w:pPr>
        <w:spacing w:after="0" w:line="240" w:lineRule="auto"/>
      </w:pPr>
      <w:r>
        <w:separator/>
      </w:r>
    </w:p>
  </w:footnote>
  <w:footnote w:type="continuationSeparator" w:id="0">
    <w:p w14:paraId="6B8B81E2" w14:textId="77777777" w:rsidR="003806E0" w:rsidRDefault="003806E0" w:rsidP="00380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A25A" w14:textId="20AFA98A" w:rsidR="0018577A" w:rsidRPr="00F44ED2" w:rsidRDefault="009F20D9" w:rsidP="0018577A">
    <w:pPr>
      <w:pStyle w:val="NoSpacing"/>
      <w:jc w:val="center"/>
      <w:rPr>
        <w:rFonts w:ascii="Arial" w:hAnsi="Arial" w:cs="Arial"/>
        <w:b/>
        <w:bCs/>
        <w:sz w:val="24"/>
      </w:rPr>
    </w:pPr>
    <w:r>
      <w:rPr>
        <w:noProof/>
      </w:rPr>
      <w:drawing>
        <wp:anchor distT="0" distB="0" distL="114300" distR="114300" simplePos="0" relativeHeight="251660288" behindDoc="0" locked="0" layoutInCell="1" allowOverlap="1" wp14:anchorId="3C4C6A95" wp14:editId="6BA78DA1">
          <wp:simplePos x="0" y="0"/>
          <wp:positionH relativeFrom="column">
            <wp:posOffset>7840</wp:posOffset>
          </wp:positionH>
          <wp:positionV relativeFrom="paragraph">
            <wp:posOffset>0</wp:posOffset>
          </wp:positionV>
          <wp:extent cx="1109253" cy="676910"/>
          <wp:effectExtent l="0" t="0" r="0" b="0"/>
          <wp:wrapNone/>
          <wp:docPr id="2" name="Picture 4" descr="Logo with text: NYC Department of Education" title="New York Cit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 descr="Logo with text: NYC Department of Education" title="New York City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253"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8577A" w:rsidRPr="00F44ED2">
      <w:rPr>
        <w:rFonts w:ascii="Arial" w:hAnsi="Arial" w:cs="Arial"/>
        <w:b/>
        <w:bCs/>
        <w:sz w:val="24"/>
      </w:rPr>
      <w:t xml:space="preserve">GUIDELINES FOR HEALTH SERVICES AND </w:t>
    </w:r>
  </w:p>
  <w:p w14:paraId="11F9FF5B" w14:textId="5B4043A0" w:rsidR="0018577A" w:rsidRPr="00F44ED2" w:rsidRDefault="0018577A" w:rsidP="0018577A">
    <w:pPr>
      <w:pStyle w:val="NoSpacing"/>
      <w:jc w:val="center"/>
      <w:rPr>
        <w:rFonts w:ascii="Arial" w:hAnsi="Arial" w:cs="Arial"/>
        <w:b/>
        <w:bCs/>
        <w:sz w:val="24"/>
      </w:rPr>
    </w:pPr>
    <w:r w:rsidRPr="00F44ED2">
      <w:rPr>
        <w:rFonts w:ascii="Arial" w:hAnsi="Arial" w:cs="Arial"/>
        <w:b/>
        <w:bCs/>
        <w:sz w:val="24"/>
      </w:rPr>
      <w:t xml:space="preserve">SECTION 504 ACCOMMODATIONS </w:t>
    </w:r>
  </w:p>
  <w:p w14:paraId="62D8C881" w14:textId="6DBD8380" w:rsidR="0018577A" w:rsidRPr="00F44ED2" w:rsidRDefault="0018577A" w:rsidP="0018577A">
    <w:pPr>
      <w:pStyle w:val="NoSpacing"/>
      <w:jc w:val="center"/>
      <w:rPr>
        <w:rFonts w:ascii="Arial" w:hAnsi="Arial" w:cs="Arial"/>
        <w:b/>
        <w:bCs/>
        <w:sz w:val="24"/>
      </w:rPr>
    </w:pPr>
    <w:r w:rsidRPr="00F44ED2">
      <w:rPr>
        <w:rFonts w:ascii="Arial" w:hAnsi="Arial" w:cs="Arial"/>
        <w:b/>
        <w:bCs/>
        <w:sz w:val="24"/>
      </w:rPr>
      <w:t>FOR STUDENTS IN NEW YORK CITY PUBLIC SCHOOLS</w:t>
    </w:r>
  </w:p>
  <w:p w14:paraId="0E806B33" w14:textId="092BD4AF" w:rsidR="003806E0" w:rsidRPr="00F44ED2" w:rsidRDefault="0018577A" w:rsidP="00F44ED2">
    <w:pPr>
      <w:pStyle w:val="NoSpacing"/>
      <w:jc w:val="center"/>
      <w:rPr>
        <w:rFonts w:ascii="Arial" w:hAnsi="Arial" w:cs="Arial"/>
        <w:sz w:val="20"/>
      </w:rPr>
    </w:pPr>
    <w:r w:rsidRPr="00F44ED2">
      <w:rPr>
        <w:rFonts w:ascii="Arial" w:hAnsi="Arial" w:cs="Arial"/>
        <w:bCs/>
        <w:sz w:val="20"/>
      </w:rPr>
      <w:t>SCHOOL YEAR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06B40"/>
    <w:multiLevelType w:val="hybridMultilevel"/>
    <w:tmpl w:val="437EC5F6"/>
    <w:lvl w:ilvl="0" w:tplc="FA424CFA">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5D1F6F"/>
    <w:multiLevelType w:val="hybridMultilevel"/>
    <w:tmpl w:val="2264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01CFF"/>
    <w:multiLevelType w:val="hybridMultilevel"/>
    <w:tmpl w:val="4FA60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C396A"/>
    <w:multiLevelType w:val="hybridMultilevel"/>
    <w:tmpl w:val="B192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A6E08"/>
    <w:multiLevelType w:val="hybridMultilevel"/>
    <w:tmpl w:val="0C324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C4"/>
    <w:rsid w:val="000151C4"/>
    <w:rsid w:val="00060B3E"/>
    <w:rsid w:val="00065BC7"/>
    <w:rsid w:val="000A644E"/>
    <w:rsid w:val="000B2E9A"/>
    <w:rsid w:val="000B580A"/>
    <w:rsid w:val="000C0F4F"/>
    <w:rsid w:val="000C2F20"/>
    <w:rsid w:val="000D2D4C"/>
    <w:rsid w:val="00107B7D"/>
    <w:rsid w:val="00117393"/>
    <w:rsid w:val="001245D5"/>
    <w:rsid w:val="00167CD0"/>
    <w:rsid w:val="00171F1F"/>
    <w:rsid w:val="00183772"/>
    <w:rsid w:val="0018577A"/>
    <w:rsid w:val="001934BE"/>
    <w:rsid w:val="001B3B63"/>
    <w:rsid w:val="001E2BBF"/>
    <w:rsid w:val="001F2AC9"/>
    <w:rsid w:val="001F6C34"/>
    <w:rsid w:val="00224200"/>
    <w:rsid w:val="00252C5E"/>
    <w:rsid w:val="002C52C3"/>
    <w:rsid w:val="002C7BD0"/>
    <w:rsid w:val="0030120C"/>
    <w:rsid w:val="00306212"/>
    <w:rsid w:val="0035488F"/>
    <w:rsid w:val="00374E59"/>
    <w:rsid w:val="003806E0"/>
    <w:rsid w:val="00381F44"/>
    <w:rsid w:val="00385D91"/>
    <w:rsid w:val="00396150"/>
    <w:rsid w:val="003C6604"/>
    <w:rsid w:val="003F6FAF"/>
    <w:rsid w:val="004177B8"/>
    <w:rsid w:val="00423969"/>
    <w:rsid w:val="00455791"/>
    <w:rsid w:val="004E25C8"/>
    <w:rsid w:val="00513FA3"/>
    <w:rsid w:val="005942F7"/>
    <w:rsid w:val="005E2583"/>
    <w:rsid w:val="006433C4"/>
    <w:rsid w:val="00650592"/>
    <w:rsid w:val="006935FD"/>
    <w:rsid w:val="006E5B52"/>
    <w:rsid w:val="007047F7"/>
    <w:rsid w:val="00723DB2"/>
    <w:rsid w:val="00760C47"/>
    <w:rsid w:val="00770189"/>
    <w:rsid w:val="0081430B"/>
    <w:rsid w:val="009330AA"/>
    <w:rsid w:val="009A1A9C"/>
    <w:rsid w:val="009F20D9"/>
    <w:rsid w:val="00A22BF8"/>
    <w:rsid w:val="00A30565"/>
    <w:rsid w:val="00A51950"/>
    <w:rsid w:val="00A65828"/>
    <w:rsid w:val="00A87B05"/>
    <w:rsid w:val="00AB3D4A"/>
    <w:rsid w:val="00AF30A3"/>
    <w:rsid w:val="00B0453A"/>
    <w:rsid w:val="00B27D56"/>
    <w:rsid w:val="00BC7F30"/>
    <w:rsid w:val="00BD0A6B"/>
    <w:rsid w:val="00BD1147"/>
    <w:rsid w:val="00C00DE0"/>
    <w:rsid w:val="00C05D58"/>
    <w:rsid w:val="00C05D59"/>
    <w:rsid w:val="00D14C9F"/>
    <w:rsid w:val="00D43FCB"/>
    <w:rsid w:val="00D45964"/>
    <w:rsid w:val="00DA49B1"/>
    <w:rsid w:val="00DC05B6"/>
    <w:rsid w:val="00DE7AD1"/>
    <w:rsid w:val="00E01CA0"/>
    <w:rsid w:val="00E12648"/>
    <w:rsid w:val="00E14F00"/>
    <w:rsid w:val="00E1671B"/>
    <w:rsid w:val="00E1719E"/>
    <w:rsid w:val="00E72794"/>
    <w:rsid w:val="00E754E2"/>
    <w:rsid w:val="00E86410"/>
    <w:rsid w:val="00EB3050"/>
    <w:rsid w:val="00F175EC"/>
    <w:rsid w:val="00F41FE5"/>
    <w:rsid w:val="00F44ED2"/>
    <w:rsid w:val="00F5229B"/>
    <w:rsid w:val="00F84259"/>
    <w:rsid w:val="00F8727F"/>
    <w:rsid w:val="00F915F8"/>
    <w:rsid w:val="00FC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28910D"/>
  <w15:chartTrackingRefBased/>
  <w15:docId w15:val="{757A892B-00D1-41E1-90E7-B9204D83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E0"/>
  </w:style>
  <w:style w:type="paragraph" w:styleId="Footer">
    <w:name w:val="footer"/>
    <w:basedOn w:val="Normal"/>
    <w:link w:val="FooterChar"/>
    <w:uiPriority w:val="99"/>
    <w:unhideWhenUsed/>
    <w:rsid w:val="00380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E0"/>
  </w:style>
  <w:style w:type="paragraph" w:styleId="ListParagraph">
    <w:name w:val="List Paragraph"/>
    <w:basedOn w:val="Normal"/>
    <w:uiPriority w:val="34"/>
    <w:qFormat/>
    <w:rsid w:val="003806E0"/>
    <w:pPr>
      <w:ind w:left="720"/>
      <w:contextualSpacing/>
    </w:pPr>
  </w:style>
  <w:style w:type="character" w:styleId="CommentReference">
    <w:name w:val="annotation reference"/>
    <w:basedOn w:val="DefaultParagraphFont"/>
    <w:uiPriority w:val="99"/>
    <w:semiHidden/>
    <w:unhideWhenUsed/>
    <w:rsid w:val="006935FD"/>
    <w:rPr>
      <w:sz w:val="16"/>
      <w:szCs w:val="16"/>
    </w:rPr>
  </w:style>
  <w:style w:type="paragraph" w:styleId="CommentText">
    <w:name w:val="annotation text"/>
    <w:basedOn w:val="Normal"/>
    <w:link w:val="CommentTextChar"/>
    <w:uiPriority w:val="99"/>
    <w:semiHidden/>
    <w:unhideWhenUsed/>
    <w:rsid w:val="006935FD"/>
    <w:pPr>
      <w:spacing w:line="240" w:lineRule="auto"/>
    </w:pPr>
    <w:rPr>
      <w:sz w:val="20"/>
      <w:szCs w:val="20"/>
    </w:rPr>
  </w:style>
  <w:style w:type="character" w:customStyle="1" w:styleId="CommentTextChar">
    <w:name w:val="Comment Text Char"/>
    <w:basedOn w:val="DefaultParagraphFont"/>
    <w:link w:val="CommentText"/>
    <w:uiPriority w:val="99"/>
    <w:semiHidden/>
    <w:rsid w:val="006935FD"/>
    <w:rPr>
      <w:sz w:val="20"/>
      <w:szCs w:val="20"/>
    </w:rPr>
  </w:style>
  <w:style w:type="paragraph" w:styleId="CommentSubject">
    <w:name w:val="annotation subject"/>
    <w:basedOn w:val="CommentText"/>
    <w:next w:val="CommentText"/>
    <w:link w:val="CommentSubjectChar"/>
    <w:uiPriority w:val="99"/>
    <w:semiHidden/>
    <w:unhideWhenUsed/>
    <w:rsid w:val="006935FD"/>
    <w:rPr>
      <w:b/>
      <w:bCs/>
    </w:rPr>
  </w:style>
  <w:style w:type="character" w:customStyle="1" w:styleId="CommentSubjectChar">
    <w:name w:val="Comment Subject Char"/>
    <w:basedOn w:val="CommentTextChar"/>
    <w:link w:val="CommentSubject"/>
    <w:uiPriority w:val="99"/>
    <w:semiHidden/>
    <w:rsid w:val="006935FD"/>
    <w:rPr>
      <w:b/>
      <w:bCs/>
      <w:sz w:val="20"/>
      <w:szCs w:val="20"/>
    </w:rPr>
  </w:style>
  <w:style w:type="paragraph" w:styleId="BalloonText">
    <w:name w:val="Balloon Text"/>
    <w:basedOn w:val="Normal"/>
    <w:link w:val="BalloonTextChar"/>
    <w:uiPriority w:val="99"/>
    <w:semiHidden/>
    <w:unhideWhenUsed/>
    <w:rsid w:val="0069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FD"/>
    <w:rPr>
      <w:rFonts w:ascii="Segoe UI" w:hAnsi="Segoe UI" w:cs="Segoe UI"/>
      <w:sz w:val="18"/>
      <w:szCs w:val="18"/>
    </w:rPr>
  </w:style>
  <w:style w:type="paragraph" w:styleId="NormalWeb">
    <w:name w:val="Normal (Web)"/>
    <w:basedOn w:val="Normal"/>
    <w:uiPriority w:val="99"/>
    <w:unhideWhenUsed/>
    <w:rsid w:val="00E126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00DE0"/>
    <w:pPr>
      <w:spacing w:after="0" w:line="240" w:lineRule="auto"/>
    </w:pPr>
  </w:style>
  <w:style w:type="paragraph" w:customStyle="1" w:styleId="Default">
    <w:name w:val="Default"/>
    <w:rsid w:val="00D459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 Department of Health and Mental Hygiene</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Burnett</dc:creator>
  <cp:keywords/>
  <dc:description/>
  <cp:lastModifiedBy>Naina Gupta</cp:lastModifiedBy>
  <cp:revision>2</cp:revision>
  <cp:lastPrinted>2018-03-19T20:54:00Z</cp:lastPrinted>
  <dcterms:created xsi:type="dcterms:W3CDTF">2018-03-22T20:24:00Z</dcterms:created>
  <dcterms:modified xsi:type="dcterms:W3CDTF">2018-03-22T20:24:00Z</dcterms:modified>
</cp:coreProperties>
</file>